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FB" w:rsidRDefault="000217FB" w:rsidP="00C34A17"/>
    <w:p w:rsidR="00BE6A98" w:rsidRPr="008B6679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E6A98" w:rsidRP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1. </w:t>
      </w:r>
      <w:r w:rsidRPr="00BE6A98">
        <w:rPr>
          <w:rFonts w:ascii="Arial" w:hAnsi="Arial" w:cs="Arial"/>
          <w:b/>
          <w:lang w:val="es-ES"/>
        </w:rPr>
        <w:t>RESPALDO GERENCIAL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Default="00BE6A98" w:rsidP="00BE6A9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El gerente de</w:t>
      </w:r>
      <w:r>
        <w:rPr>
          <w:rFonts w:ascii="Arial" w:hAnsi="Arial" w:cs="Arial"/>
        </w:rPr>
        <w:t xml:space="preserve"> </w:t>
      </w:r>
      <w:r w:rsidR="0086090A" w:rsidRPr="00B22735">
        <w:rPr>
          <w:rFonts w:ascii="Arial" w:hAnsi="Arial" w:cs="Arial"/>
          <w:b/>
          <w:bCs/>
        </w:rPr>
        <w:t>MH CONSTRUYENDO OBRAS S.A.S</w:t>
      </w:r>
      <w:r w:rsidRPr="00BE6A98">
        <w:rPr>
          <w:rFonts w:ascii="Arial" w:hAnsi="Arial" w:cs="Arial"/>
        </w:rPr>
        <w:t xml:space="preserve">, ha decidido implementar un programa de inspecciones de seguridad como herramienta para la identificación, evaluación y control de peligros, condiciones y actos inseguros que </w:t>
      </w:r>
      <w:r>
        <w:rPr>
          <w:rFonts w:ascii="Arial" w:hAnsi="Arial" w:cs="Arial"/>
        </w:rPr>
        <w:t xml:space="preserve">busquen la protección integral </w:t>
      </w:r>
      <w:r w:rsidRPr="00BE6A98">
        <w:rPr>
          <w:rFonts w:ascii="Arial" w:hAnsi="Arial" w:cs="Arial"/>
        </w:rPr>
        <w:t xml:space="preserve">de la salud de sus empleados, la conservación de los recursos de la empresa, el control del daño a la propiedad y la obtención de los mejores niveles de eficiencia de sus operaciones. Por tal razón, la alta dirección aporta los recursos necesarios para el desarrollo continuo del Programa de inspecciones de seguridad y velara por el cumplimiento a cabalidad de los objetivos propuestos. </w:t>
      </w:r>
    </w:p>
    <w:p w:rsidR="00BE6A98" w:rsidRPr="00BE6A98" w:rsidRDefault="00BE6A98" w:rsidP="00BE6A9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 w:eastAsia="es-ES"/>
        </w:rPr>
      </w:pPr>
    </w:p>
    <w:p w:rsidR="00BE6A98" w:rsidRPr="00BE6A98" w:rsidRDefault="00BE6A98" w:rsidP="00BE6A98">
      <w:pPr>
        <w:spacing w:line="240" w:lineRule="auto"/>
        <w:ind w:right="49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Cada empleado de la empresa, es responsable de velar por el cumplimiento de esta directriz, comprometiéndose a incorporar en la realización de sus labores las normas resultantes de la implementación de las acciones que se originen del programa; asumiendo una actitud de compromiso en el auto cuidado de su salud y de participación en las actividades programadas. "</w:t>
      </w:r>
    </w:p>
    <w:p w:rsidR="00625012" w:rsidRDefault="00625012" w:rsidP="00625012">
      <w:pPr>
        <w:spacing w:after="0" w:line="240" w:lineRule="auto"/>
        <w:ind w:left="709" w:right="567" w:hanging="709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BE6A98" w:rsidRP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2. </w:t>
      </w:r>
      <w:r w:rsidRPr="00BE6A98">
        <w:rPr>
          <w:rFonts w:ascii="Arial" w:hAnsi="Arial" w:cs="Arial"/>
          <w:b/>
          <w:lang w:val="es-ES"/>
        </w:rPr>
        <w:t>OBJETIVOS</w:t>
      </w:r>
    </w:p>
    <w:p w:rsid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1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 w:rsidRPr="00BE6A98">
        <w:rPr>
          <w:rFonts w:ascii="Arial" w:hAnsi="Arial" w:cs="Arial"/>
          <w:b/>
          <w:lang w:val="es-ES"/>
        </w:rPr>
        <w:t>OBJETIVO GENERAL.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Default="00BE6A98" w:rsidP="00BE6A98">
      <w:pPr>
        <w:spacing w:after="0" w:line="240" w:lineRule="auto"/>
        <w:ind w:right="49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Establecer los pasos necesarios para la elaboración de un documento que permita manejar en forma estructurada las inspecciones de seguridad</w:t>
      </w:r>
      <w:r>
        <w:rPr>
          <w:rFonts w:ascii="Arial" w:hAnsi="Arial" w:cs="Arial"/>
          <w:lang w:val="es-MX"/>
        </w:rPr>
        <w:t xml:space="preserve"> y que se convierta en un </w:t>
      </w:r>
      <w:r w:rsidRPr="00BE6A98">
        <w:rPr>
          <w:rFonts w:ascii="Arial" w:hAnsi="Arial" w:cs="Arial"/>
          <w:lang w:val="es-MX"/>
        </w:rPr>
        <w:t>elemento de gestión del sistema de gestión de seguridad y salud en el trabajo permita identificar y controlar peligros, condiciones inseguras o actos inseguros que puedan derivarse en daños a las personas, instalaciones o a productos y medio ambiente.</w:t>
      </w:r>
    </w:p>
    <w:p w:rsidR="00BE6A98" w:rsidRPr="00BE6A98" w:rsidRDefault="00BE6A98" w:rsidP="00BE6A98">
      <w:pPr>
        <w:spacing w:after="0" w:line="240" w:lineRule="auto"/>
        <w:ind w:right="49"/>
        <w:jc w:val="both"/>
        <w:rPr>
          <w:rFonts w:ascii="Arial" w:hAnsi="Arial" w:cs="Arial"/>
          <w:lang w:val="es-MX"/>
        </w:rPr>
      </w:pPr>
    </w:p>
    <w:p w:rsid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b/>
          <w:lang w:val="es-MX"/>
        </w:rPr>
      </w:pPr>
    </w:p>
    <w:p w:rsidR="00BE6A98" w:rsidRP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2.2. </w:t>
      </w:r>
      <w:r w:rsidRPr="00BE6A98">
        <w:rPr>
          <w:rFonts w:ascii="Arial" w:hAnsi="Arial" w:cs="Arial"/>
          <w:b/>
          <w:lang w:val="es-MX"/>
        </w:rPr>
        <w:t>OBJETIVOS ESPECÍFICOS</w:t>
      </w:r>
    </w:p>
    <w:p w:rsidR="00BE6A98" w:rsidRP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3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Establecer los tipos de inspecciones de seguridad a realizarse, los responsables de su ejecución y su frecuencia.</w:t>
      </w:r>
    </w:p>
    <w:p w:rsidR="00BE6A98" w:rsidRPr="00BE6A98" w:rsidRDefault="00BE6A98" w:rsidP="00BE6A98">
      <w:p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3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Determinar la frecuencia de las inspecciones</w:t>
      </w:r>
    </w:p>
    <w:p w:rsidR="00BE6A98" w:rsidRPr="00BE6A98" w:rsidRDefault="00BE6A98" w:rsidP="00BE6A98">
      <w:p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3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Plantear medidas correctivas tendientes a disminuir peligros, condiciones y actos inseguros.</w:t>
      </w:r>
    </w:p>
    <w:p w:rsidR="00BE6A98" w:rsidRPr="00BE6A98" w:rsidRDefault="00BE6A98" w:rsidP="00BE6A98">
      <w:p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3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Verificar la implementación de acciones correctivas.</w:t>
      </w:r>
    </w:p>
    <w:p w:rsidR="00BE6A98" w:rsidRPr="00BE6A98" w:rsidRDefault="00BE6A98" w:rsidP="00BE6A98">
      <w:p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3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lastRenderedPageBreak/>
        <w:t>Identificar los riesgos causados por nuevos equipos o modificaciones que puedan causar accidentes de trabajo y/o enfermedades laborales.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 w:rsidRPr="00BE6A98">
        <w:rPr>
          <w:rFonts w:ascii="Arial" w:hAnsi="Arial" w:cs="Arial"/>
          <w:b/>
          <w:lang w:val="es-ES"/>
        </w:rPr>
        <w:t>ALCANCE</w:t>
      </w:r>
    </w:p>
    <w:p w:rsid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lang w:val="es-MX"/>
        </w:rPr>
      </w:pPr>
    </w:p>
    <w:p w:rsidR="00BE6A98" w:rsidRDefault="00BE6A98" w:rsidP="00BE6A98">
      <w:pPr>
        <w:spacing w:after="0" w:line="240" w:lineRule="auto"/>
        <w:ind w:right="49"/>
        <w:jc w:val="both"/>
        <w:rPr>
          <w:rFonts w:ascii="Arial" w:hAnsi="Arial" w:cs="Arial"/>
          <w:b/>
        </w:rPr>
      </w:pPr>
      <w:r w:rsidRPr="00BE6A98">
        <w:rPr>
          <w:rFonts w:ascii="Arial" w:hAnsi="Arial" w:cs="Arial"/>
          <w:lang w:val="es-MX"/>
        </w:rPr>
        <w:t>Este programa aplica a los empleados directos e indirectos de</w:t>
      </w:r>
      <w:r>
        <w:rPr>
          <w:rFonts w:ascii="Arial" w:hAnsi="Arial" w:cs="Arial"/>
          <w:lang w:val="es-MX"/>
        </w:rPr>
        <w:t xml:space="preserve"> </w:t>
      </w:r>
      <w:r w:rsidR="0086090A" w:rsidRPr="00B22735">
        <w:rPr>
          <w:rFonts w:ascii="Arial" w:hAnsi="Arial" w:cs="Arial"/>
          <w:b/>
          <w:bCs/>
        </w:rPr>
        <w:t>MH CONSTRUYENDO OBRAS S.A.S</w:t>
      </w:r>
    </w:p>
    <w:p w:rsidR="00BE6A98" w:rsidRDefault="00BE6A98" w:rsidP="00BE6A98">
      <w:pPr>
        <w:spacing w:after="0" w:line="240" w:lineRule="auto"/>
        <w:ind w:right="49"/>
        <w:jc w:val="both"/>
        <w:rPr>
          <w:rFonts w:ascii="Arial" w:hAnsi="Arial" w:cs="Arial"/>
          <w:b/>
        </w:rPr>
      </w:pPr>
    </w:p>
    <w:p w:rsidR="00BE6A98" w:rsidRPr="00BE6A98" w:rsidRDefault="00BE6A98" w:rsidP="00BE6A98">
      <w:pPr>
        <w:pStyle w:val="Prrafodelista"/>
        <w:numPr>
          <w:ilvl w:val="0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 w:rsidRPr="00BE6A98">
        <w:rPr>
          <w:rFonts w:ascii="Arial" w:hAnsi="Arial" w:cs="Arial"/>
          <w:b/>
          <w:lang w:val="es-ES"/>
        </w:rPr>
        <w:t xml:space="preserve">DEFINICIONES 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Áreas y partes críticas:</w:t>
      </w:r>
      <w:r w:rsidRPr="00BE6A98">
        <w:rPr>
          <w:rFonts w:ascii="Arial" w:hAnsi="Arial" w:cs="Arial"/>
          <w:lang w:val="es-MX"/>
        </w:rPr>
        <w:t xml:space="preserve"> Áreas de la empresa y componentes de las máquinas, equipos, materiales, o estructuras que tienen la probabilidad de ocasionar pérdidas, si se deterioran, fallan o se usan en forma inadecuada.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Acto inseguro:</w:t>
      </w:r>
      <w:r w:rsidRPr="00BE6A98">
        <w:rPr>
          <w:rFonts w:ascii="Arial" w:hAnsi="Arial" w:cs="Arial"/>
          <w:lang w:val="es-MX"/>
        </w:rPr>
        <w:t xml:space="preserve"> Es cualquier acto de un empleado que no se ajuste a los estándares, procedimientos e instrucciones establecidas dentro del programa de salud ocupacional o comúnmente aceptados como seguros.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Condición peligrosa:</w:t>
      </w:r>
      <w:r w:rsidRPr="00BE6A98">
        <w:rPr>
          <w:rFonts w:ascii="Arial" w:hAnsi="Arial" w:cs="Arial"/>
          <w:lang w:val="es-MX"/>
        </w:rPr>
        <w:t xml:space="preserve"> Toda circunstancia física que presente una desviación de lo estándar o establecido y que facilite la ocurrencia de un accidente.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Identificación de peligro:</w:t>
      </w:r>
      <w:r w:rsidRPr="00BE6A98">
        <w:rPr>
          <w:rFonts w:ascii="Arial" w:hAnsi="Arial" w:cs="Arial"/>
          <w:lang w:val="es-MX"/>
        </w:rPr>
        <w:t xml:space="preserve"> Proceso para reconocer si existe un peligro y definir sus características.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Inspección:</w:t>
      </w:r>
      <w:r w:rsidRPr="00BE6A98">
        <w:rPr>
          <w:rFonts w:ascii="Arial" w:hAnsi="Arial" w:cs="Arial"/>
          <w:lang w:val="es-MX"/>
        </w:rPr>
        <w:t xml:space="preserve"> Recorrido planeado del lugar de trabajo, puede ser general, de áreas seleccionadas o de peligros, máquinas, herramientas equipos o prácticas de trabajo particulares para comparar las condiciones existentes con las requeridas.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 xml:space="preserve">Inspecciones planeadas: </w:t>
      </w:r>
      <w:r w:rsidRPr="00BE6A98">
        <w:rPr>
          <w:rFonts w:ascii="Arial" w:hAnsi="Arial" w:cs="Arial"/>
          <w:lang w:val="es-MX"/>
        </w:rPr>
        <w:t>Recorrido sistemático por un área, esto es con una periodicidad, instrumentos y responsables determinados previamente a su realización, durante el cual se pretende identificar peligros, condiciones o actos inseguros que pueden desencadenar daños a las personas, instalaciones, productos y al medio ambiente.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Magnitud del riesgo:</w:t>
      </w:r>
      <w:r w:rsidRPr="00BE6A98">
        <w:rPr>
          <w:rFonts w:ascii="Arial" w:hAnsi="Arial" w:cs="Arial"/>
          <w:lang w:val="es-MX"/>
        </w:rPr>
        <w:t xml:space="preserve"> Está determinado por la combinación de la probabilidad de que se presenten emergencias y las consecuencias de las mismas; se clasifica en magnitud alta, media, baja.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Peligro:</w:t>
      </w:r>
      <w:r w:rsidRPr="00BE6A98">
        <w:rPr>
          <w:rFonts w:ascii="Arial" w:hAnsi="Arial" w:cs="Arial"/>
          <w:lang w:val="es-MX"/>
        </w:rPr>
        <w:t xml:space="preserve"> Es una fuente o situación con potencial de daño en términos de lesión o enfermedad, daño a la propiedad, al ambiente de trabajo o una combinación de éstos.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t>Perdidas:</w:t>
      </w:r>
      <w:r w:rsidRPr="00BE6A98">
        <w:rPr>
          <w:rFonts w:ascii="Arial" w:hAnsi="Arial" w:cs="Arial"/>
          <w:lang w:val="es-MX"/>
        </w:rPr>
        <w:t xml:space="preserve"> Toda lesión personal o daño ocasionado a la propiedad, al ambiente o al proceso.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b/>
          <w:lang w:val="es-MX"/>
        </w:rPr>
        <w:lastRenderedPageBreak/>
        <w:t>Potencial de pérdida:</w:t>
      </w:r>
      <w:r w:rsidRPr="00BE6A98">
        <w:rPr>
          <w:rFonts w:ascii="Arial" w:hAnsi="Arial" w:cs="Arial"/>
          <w:lang w:val="es-MX"/>
        </w:rPr>
        <w:t xml:space="preserve"> Gravedad, magnitud y frecuencia de las pérdidas que pueden ocasionar un accidente.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MX"/>
        </w:rPr>
      </w:pPr>
    </w:p>
    <w:p w:rsidR="00BE6A98" w:rsidRPr="00BE6A98" w:rsidRDefault="00BE6A98" w:rsidP="00BE6A98">
      <w:pPr>
        <w:pStyle w:val="Prrafodelista"/>
        <w:numPr>
          <w:ilvl w:val="0"/>
          <w:numId w:val="14"/>
        </w:numPr>
        <w:spacing w:after="0" w:line="240" w:lineRule="auto"/>
        <w:ind w:left="142" w:right="49" w:hanging="142"/>
        <w:jc w:val="both"/>
        <w:rPr>
          <w:rFonts w:ascii="Arial" w:hAnsi="Arial" w:cs="Arial"/>
          <w:b/>
          <w:lang w:val="es-ES"/>
        </w:rPr>
      </w:pPr>
      <w:r w:rsidRPr="00BE6A98">
        <w:rPr>
          <w:rFonts w:ascii="Arial" w:hAnsi="Arial" w:cs="Arial"/>
          <w:b/>
          <w:lang w:val="es-MX"/>
        </w:rPr>
        <w:t xml:space="preserve">Riesgo: </w:t>
      </w:r>
      <w:r w:rsidRPr="00BE6A98">
        <w:rPr>
          <w:rFonts w:ascii="Arial" w:hAnsi="Arial" w:cs="Arial"/>
          <w:lang w:val="es-MX"/>
        </w:rPr>
        <w:t>Combinación de la probabilidad y consecuencias de que ocurra un evento peligroso específico.</w:t>
      </w:r>
    </w:p>
    <w:p w:rsidR="00BE6A98" w:rsidRPr="00BE6A98" w:rsidRDefault="00BE6A98" w:rsidP="00BE6A98">
      <w:pPr>
        <w:spacing w:after="0" w:line="240" w:lineRule="auto"/>
        <w:ind w:right="567"/>
        <w:jc w:val="both"/>
        <w:rPr>
          <w:rFonts w:ascii="Arial" w:hAnsi="Arial" w:cs="Arial"/>
          <w:lang w:val="es-MX"/>
        </w:rPr>
      </w:pPr>
    </w:p>
    <w:p w:rsidR="00C34A17" w:rsidRDefault="00C34A17" w:rsidP="00BE6A98">
      <w:pPr>
        <w:pStyle w:val="Prrafodelista"/>
        <w:numPr>
          <w:ilvl w:val="0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MARCO LEGAL</w:t>
      </w:r>
    </w:p>
    <w:p w:rsidR="00C34A17" w:rsidRDefault="00C34A17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b/>
          <w:lang w:val="es-ES"/>
        </w:rPr>
      </w:pP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Código Sustantivo de Trabajo, artículo 348. </w:t>
      </w: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Ley 9 de 1979, artículo 84, </w:t>
      </w: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Resolución 2400 de 1979. </w:t>
      </w: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Decreto Único Reglamentario 1072 de 2015, artículo 2.2.4.6.12. </w:t>
      </w: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Decreto 1496 de 2018. </w:t>
      </w:r>
    </w:p>
    <w:p w:rsidR="00976818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Resolución </w:t>
      </w:r>
      <w:r w:rsidR="00976818" w:rsidRPr="00976818">
        <w:rPr>
          <w:rFonts w:ascii="Arial" w:hAnsi="Arial" w:cs="Arial"/>
        </w:rPr>
        <w:t>0</w:t>
      </w:r>
      <w:r w:rsidRPr="00976818">
        <w:rPr>
          <w:rFonts w:ascii="Arial" w:hAnsi="Arial" w:cs="Arial"/>
        </w:rPr>
        <w:t xml:space="preserve">312 de 2019 </w:t>
      </w:r>
    </w:p>
    <w:p w:rsidR="00180F42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</w:rPr>
      </w:pPr>
      <w:r w:rsidRPr="00976818">
        <w:rPr>
          <w:rFonts w:ascii="Arial" w:hAnsi="Arial" w:cs="Arial"/>
        </w:rPr>
        <w:t xml:space="preserve">P25.GTH - Procedimiento para el manejo de sustancias químicas. </w:t>
      </w:r>
    </w:p>
    <w:p w:rsidR="00C34A17" w:rsidRPr="00976818" w:rsidRDefault="00905A3D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b/>
          <w:lang w:val="es-ES"/>
        </w:rPr>
      </w:pPr>
      <w:r w:rsidRPr="00976818">
        <w:rPr>
          <w:rFonts w:ascii="Arial" w:hAnsi="Arial" w:cs="Arial"/>
        </w:rPr>
        <w:t>PG9.GTH - Programa de orden y aseo.</w:t>
      </w:r>
    </w:p>
    <w:p w:rsidR="00C34A17" w:rsidRDefault="00C34A17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b/>
          <w:lang w:val="es-ES"/>
        </w:rPr>
      </w:pPr>
    </w:p>
    <w:p w:rsidR="007A5B35" w:rsidRDefault="007A5B35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NORMAS TÉCNICAS</w:t>
      </w:r>
    </w:p>
    <w:p w:rsidR="007A5B35" w:rsidRDefault="007A5B35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NTC 4114</w:t>
      </w:r>
    </w:p>
    <w:p w:rsidR="007A5B35" w:rsidRPr="007A5B35" w:rsidRDefault="007A5B35" w:rsidP="00C34A17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lang w:val="es-ES"/>
        </w:rPr>
      </w:pPr>
    </w:p>
    <w:p w:rsidR="00BE6A98" w:rsidRDefault="00BE6A98" w:rsidP="00BE6A98">
      <w:pPr>
        <w:pStyle w:val="Prrafodelista"/>
        <w:numPr>
          <w:ilvl w:val="0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 w:rsidRPr="00BE6A98">
        <w:rPr>
          <w:rFonts w:ascii="Arial" w:hAnsi="Arial" w:cs="Arial"/>
          <w:b/>
          <w:lang w:val="es-ES"/>
        </w:rPr>
        <w:t>RESPONSABLE</w:t>
      </w:r>
    </w:p>
    <w:p w:rsidR="00BE6A98" w:rsidRDefault="00BE6A98" w:rsidP="00BE6A98">
      <w:pPr>
        <w:pStyle w:val="Prrafodelista"/>
        <w:spacing w:after="0" w:line="240" w:lineRule="auto"/>
        <w:ind w:left="360"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pStyle w:val="Prrafodelista"/>
        <w:numPr>
          <w:ilvl w:val="1"/>
          <w:numId w:val="22"/>
        </w:numPr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GERE</w:t>
      </w:r>
      <w:r w:rsidRPr="00BE6A98">
        <w:rPr>
          <w:rFonts w:ascii="Arial" w:hAnsi="Arial" w:cs="Arial"/>
          <w:b/>
        </w:rPr>
        <w:t>NTE</w:t>
      </w:r>
    </w:p>
    <w:p w:rsidR="00BE6A98" w:rsidRPr="00BE6A98" w:rsidRDefault="00BE6A98" w:rsidP="00BE6A98">
      <w:pPr>
        <w:pStyle w:val="Prrafodelista"/>
        <w:spacing w:after="0" w:line="240" w:lineRule="auto"/>
        <w:ind w:right="567"/>
        <w:jc w:val="both"/>
        <w:rPr>
          <w:rFonts w:ascii="Arial" w:hAnsi="Arial" w:cs="Arial"/>
          <w:b/>
          <w:lang w:val="es-ES"/>
        </w:rPr>
      </w:pPr>
    </w:p>
    <w:p w:rsidR="00BE6A98" w:rsidRPr="00BE6A98" w:rsidRDefault="00BE6A98" w:rsidP="00BE6A98">
      <w:pPr>
        <w:spacing w:line="240" w:lineRule="auto"/>
        <w:ind w:right="567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Es responsabilidad del gerente.</w:t>
      </w:r>
    </w:p>
    <w:p w:rsidR="00BE6A98" w:rsidRPr="00BE6A98" w:rsidRDefault="00BE6A98" w:rsidP="00BE6A98">
      <w:pPr>
        <w:pStyle w:val="Prrafodelista"/>
        <w:numPr>
          <w:ilvl w:val="0"/>
          <w:numId w:val="16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Implementar, desarrollar y evaluar el programa de inspecciones de seguridad.</w:t>
      </w:r>
    </w:p>
    <w:p w:rsidR="00BE6A98" w:rsidRPr="00BE6A98" w:rsidRDefault="00BE6A98" w:rsidP="00BE6A98">
      <w:pPr>
        <w:spacing w:after="0" w:line="240" w:lineRule="auto"/>
        <w:ind w:left="142" w:right="49" w:hanging="142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6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Suministrar los recursos necesarios para el cumplimiento y garantizar la efectividad del programa de inspecciones de seguridad</w:t>
      </w:r>
    </w:p>
    <w:p w:rsidR="00BE6A98" w:rsidRPr="00BE6A98" w:rsidRDefault="00BE6A98" w:rsidP="00BE6A98">
      <w:pPr>
        <w:spacing w:after="0" w:line="240" w:lineRule="auto"/>
        <w:ind w:left="142" w:right="49" w:hanging="142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6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Implementar las acciones resultantes de las inspecciones de seguridad como medidas de control para evitar la ocurrencia de accidentes de trabajo y enfermedades profesionales.</w:t>
      </w:r>
    </w:p>
    <w:p w:rsidR="00BE6A98" w:rsidRPr="00BE6A98" w:rsidRDefault="00BE6A98" w:rsidP="00BE6A98">
      <w:pPr>
        <w:spacing w:after="0" w:line="240" w:lineRule="auto"/>
        <w:ind w:left="142" w:right="49" w:hanging="142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6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Garantizar el cuidado integral de la salud de los empleados y de los ambientes de trabajo.</w:t>
      </w:r>
    </w:p>
    <w:p w:rsidR="00BE6A98" w:rsidRPr="00BE6A98" w:rsidRDefault="00BE6A98" w:rsidP="00BE6A98">
      <w:pPr>
        <w:spacing w:after="0" w:line="240" w:lineRule="auto"/>
        <w:ind w:left="142" w:right="49" w:hanging="142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6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Designar las personas responsables de la implementación, desarrollo y evaluación del programa de inspecciones de seguridad.</w:t>
      </w:r>
    </w:p>
    <w:p w:rsidR="00BE6A98" w:rsidRPr="00BE6A98" w:rsidRDefault="00BE6A98" w:rsidP="00BE6A98">
      <w:pPr>
        <w:spacing w:after="0" w:line="240" w:lineRule="auto"/>
        <w:ind w:left="284"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tabs>
          <w:tab w:val="left" w:pos="426"/>
        </w:tabs>
        <w:spacing w:after="0" w:line="240" w:lineRule="auto"/>
        <w:ind w:left="284" w:right="567"/>
        <w:jc w:val="both"/>
        <w:rPr>
          <w:rFonts w:ascii="Arial" w:hAnsi="Arial" w:cs="Arial"/>
        </w:rPr>
      </w:pPr>
    </w:p>
    <w:p w:rsidR="00BE6A98" w:rsidRPr="00BE6A98" w:rsidRDefault="00976818" w:rsidP="00BE6A98">
      <w:pPr>
        <w:tabs>
          <w:tab w:val="left" w:pos="426"/>
        </w:tabs>
        <w:spacing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 COORDINADOR SST</w:t>
      </w:r>
    </w:p>
    <w:p w:rsidR="00BE6A98" w:rsidRDefault="00BE6A98" w:rsidP="00BE6A98">
      <w:pPr>
        <w:pStyle w:val="Prrafodelista"/>
        <w:numPr>
          <w:ilvl w:val="0"/>
          <w:numId w:val="17"/>
        </w:numPr>
        <w:spacing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lastRenderedPageBreak/>
        <w:t>Preparar la implementación, desarrollo y evaluación del programa de inspecciones de seguridad.</w:t>
      </w:r>
    </w:p>
    <w:p w:rsidR="00BE6A98" w:rsidRPr="00BE6A98" w:rsidRDefault="00BE6A98" w:rsidP="00BE6A98">
      <w:pPr>
        <w:pStyle w:val="Prrafodelista"/>
        <w:spacing w:line="240" w:lineRule="auto"/>
        <w:ind w:left="142" w:right="49"/>
        <w:jc w:val="both"/>
        <w:rPr>
          <w:rFonts w:ascii="Arial" w:hAnsi="Arial" w:cs="Arial"/>
        </w:rPr>
      </w:pPr>
    </w:p>
    <w:p w:rsidR="00BE6A98" w:rsidRDefault="00BE6A98" w:rsidP="00BE6A98">
      <w:pPr>
        <w:pStyle w:val="Prrafodelista"/>
        <w:numPr>
          <w:ilvl w:val="0"/>
          <w:numId w:val="17"/>
        </w:numPr>
        <w:spacing w:after="0"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Coordinar con los jefes de las diferentes áreas el seguimiento de los peligros, condiciones y actos inseguros identificados durante las inspecciones y verificar la efectividad de las acciones correctivas y/o métodos de control aplicados.</w:t>
      </w:r>
    </w:p>
    <w:p w:rsidR="00BE6A98" w:rsidRPr="00BE6A98" w:rsidRDefault="00BE6A98" w:rsidP="00BE6A9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7"/>
        </w:numPr>
        <w:spacing w:line="240" w:lineRule="auto"/>
        <w:ind w:left="142" w:right="49" w:hanging="142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Asegurar que se conservan los documentos de inspección y seguimiento, durante el periodo de tiempo establecido en los procedimientos de la empresa.</w:t>
      </w:r>
    </w:p>
    <w:p w:rsidR="00BE6A98" w:rsidRPr="00BE6A98" w:rsidRDefault="00BE6A98" w:rsidP="00BE6A98">
      <w:pPr>
        <w:pStyle w:val="Prrafodelista"/>
        <w:spacing w:line="240" w:lineRule="auto"/>
        <w:ind w:left="142" w:right="567" w:hanging="142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spacing w:line="240" w:lineRule="auto"/>
        <w:ind w:left="142"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spacing w:line="240" w:lineRule="auto"/>
        <w:ind w:right="567"/>
        <w:jc w:val="both"/>
        <w:rPr>
          <w:rFonts w:ascii="Arial" w:hAnsi="Arial" w:cs="Arial"/>
          <w:b/>
        </w:rPr>
      </w:pPr>
      <w:r w:rsidRPr="00BE6A98">
        <w:rPr>
          <w:rFonts w:ascii="Arial" w:hAnsi="Arial" w:cs="Arial"/>
          <w:b/>
        </w:rPr>
        <w:t xml:space="preserve">5.3 </w:t>
      </w:r>
      <w:r w:rsidR="00EA4734">
        <w:rPr>
          <w:rFonts w:ascii="Arial" w:hAnsi="Arial" w:cs="Arial"/>
          <w:b/>
        </w:rPr>
        <w:t>VIGIA DE SST.</w:t>
      </w:r>
    </w:p>
    <w:p w:rsidR="00BE6A98" w:rsidRDefault="00BE6A98" w:rsidP="00BE6A98">
      <w:pPr>
        <w:pStyle w:val="Prrafodelista"/>
        <w:numPr>
          <w:ilvl w:val="0"/>
          <w:numId w:val="17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Realizar las inspecciones periódicas asignadas con el fin de identificar y evaluar peligros, condiciones y actos inseguros.</w:t>
      </w:r>
    </w:p>
    <w:p w:rsidR="00BE6A98" w:rsidRPr="00BE6A98" w:rsidRDefault="00BE6A98" w:rsidP="00BE6A98">
      <w:pPr>
        <w:pStyle w:val="Prrafodelista"/>
        <w:spacing w:line="240" w:lineRule="auto"/>
        <w:ind w:left="284" w:right="49"/>
        <w:jc w:val="both"/>
        <w:rPr>
          <w:rFonts w:ascii="Arial" w:hAnsi="Arial" w:cs="Arial"/>
        </w:rPr>
      </w:pPr>
    </w:p>
    <w:p w:rsidR="00BE6A98" w:rsidRDefault="00BE6A98" w:rsidP="00BE6A98">
      <w:pPr>
        <w:pStyle w:val="Prrafodelista"/>
        <w:numPr>
          <w:ilvl w:val="0"/>
          <w:numId w:val="17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Participar en el seguimiento y corrección de los peligros, condiciones y actos inseguros identificados.</w:t>
      </w:r>
    </w:p>
    <w:p w:rsidR="00BE6A98" w:rsidRPr="00BE6A98" w:rsidRDefault="00BE6A98" w:rsidP="00BE6A98">
      <w:pPr>
        <w:pStyle w:val="Prrafodelista"/>
        <w:spacing w:after="0"/>
        <w:rPr>
          <w:rFonts w:ascii="Arial" w:hAnsi="Arial" w:cs="Arial"/>
        </w:rPr>
      </w:pPr>
    </w:p>
    <w:p w:rsidR="00BE6A98" w:rsidRDefault="00BE6A98" w:rsidP="00BE6A98">
      <w:pPr>
        <w:pStyle w:val="Prrafodelista"/>
        <w:numPr>
          <w:ilvl w:val="0"/>
          <w:numId w:val="17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Cumplir y hacer cumplir los procedimientos, normas e instrucciones de trabajo seguro que se deriven de las acciones correctivas</w:t>
      </w:r>
    </w:p>
    <w:p w:rsidR="00B35C33" w:rsidRPr="00B35C33" w:rsidRDefault="00B35C33" w:rsidP="00B35C33">
      <w:pPr>
        <w:pStyle w:val="Prrafodelista"/>
        <w:rPr>
          <w:rFonts w:ascii="Arial" w:hAnsi="Arial" w:cs="Arial"/>
        </w:rPr>
      </w:pPr>
    </w:p>
    <w:p w:rsidR="00B35C33" w:rsidRPr="00BE6A98" w:rsidRDefault="00B35C33" w:rsidP="00B35C33">
      <w:pPr>
        <w:pStyle w:val="Prrafodelista"/>
        <w:spacing w:line="240" w:lineRule="auto"/>
        <w:ind w:left="284" w:right="49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1"/>
          <w:numId w:val="24"/>
        </w:numPr>
        <w:spacing w:line="240" w:lineRule="auto"/>
        <w:ind w:right="567"/>
        <w:jc w:val="both"/>
        <w:rPr>
          <w:rFonts w:ascii="Arial" w:hAnsi="Arial" w:cs="Arial"/>
        </w:rPr>
      </w:pPr>
      <w:r w:rsidRPr="00BE6A98">
        <w:rPr>
          <w:rFonts w:ascii="Arial" w:hAnsi="Arial" w:cs="Arial"/>
          <w:b/>
        </w:rPr>
        <w:t>SUPERVISOR</w:t>
      </w:r>
    </w:p>
    <w:p w:rsidR="00BE6A98" w:rsidRPr="00BE6A98" w:rsidRDefault="00BE6A98" w:rsidP="00BE6A98">
      <w:pPr>
        <w:pStyle w:val="Prrafodelista"/>
        <w:spacing w:line="240" w:lineRule="auto"/>
        <w:ind w:right="567"/>
        <w:jc w:val="both"/>
        <w:rPr>
          <w:rFonts w:ascii="Arial" w:hAnsi="Arial" w:cs="Arial"/>
        </w:rPr>
      </w:pPr>
    </w:p>
    <w:p w:rsidR="00BE6A98" w:rsidRDefault="00BE6A98" w:rsidP="00BE6A98">
      <w:pPr>
        <w:pStyle w:val="Prrafodelista"/>
        <w:numPr>
          <w:ilvl w:val="0"/>
          <w:numId w:val="19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Asegurar o realizar las inspecciones periódicas en las áreas bajo su responsabilidad para identificar y evaluar peligros, condiciones y actos inseguros.</w:t>
      </w:r>
    </w:p>
    <w:p w:rsidR="00BE6A98" w:rsidRPr="00BE6A98" w:rsidRDefault="00BE6A98" w:rsidP="00BE6A98">
      <w:pPr>
        <w:pStyle w:val="Prrafodelista"/>
        <w:spacing w:line="240" w:lineRule="auto"/>
        <w:ind w:left="284" w:right="49"/>
        <w:jc w:val="both"/>
        <w:rPr>
          <w:rFonts w:ascii="Arial" w:hAnsi="Arial" w:cs="Arial"/>
        </w:rPr>
      </w:pPr>
    </w:p>
    <w:p w:rsidR="00BE6A98" w:rsidRDefault="00BE6A98" w:rsidP="00BE6A98">
      <w:pPr>
        <w:pStyle w:val="Prrafodelista"/>
        <w:numPr>
          <w:ilvl w:val="0"/>
          <w:numId w:val="19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Realizar o velar por el seguimiento y corrección de los peligros, condiciones y actos inseguros identificados.</w:t>
      </w:r>
    </w:p>
    <w:p w:rsidR="00BE6A98" w:rsidRPr="00BE6A98" w:rsidRDefault="00BE6A98" w:rsidP="00BE6A98">
      <w:pPr>
        <w:pStyle w:val="Prrafodelista"/>
        <w:spacing w:after="0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19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Cumplir y hacer cumplir los procedimientos, normas e instrucciones de trabajo seguro que se deriven de las acciones correctivas.</w:t>
      </w:r>
    </w:p>
    <w:p w:rsidR="00BE6A98" w:rsidRPr="00BE6A98" w:rsidRDefault="00BE6A98" w:rsidP="00BE6A98">
      <w:pPr>
        <w:pStyle w:val="Prrafodelista"/>
        <w:spacing w:line="240" w:lineRule="auto"/>
        <w:ind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spacing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5.5.  </w:t>
      </w:r>
      <w:r w:rsidRPr="00BE6A98">
        <w:rPr>
          <w:rFonts w:ascii="Arial" w:hAnsi="Arial" w:cs="Arial"/>
          <w:b/>
        </w:rPr>
        <w:t>TRABAJADORES</w:t>
      </w:r>
    </w:p>
    <w:p w:rsidR="00BE6A98" w:rsidRPr="00BE6A98" w:rsidRDefault="00BE6A98" w:rsidP="00BE6A98">
      <w:pPr>
        <w:pStyle w:val="Prrafodelista"/>
        <w:spacing w:line="240" w:lineRule="auto"/>
        <w:ind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numPr>
          <w:ilvl w:val="0"/>
          <w:numId w:val="20"/>
        </w:numPr>
        <w:spacing w:after="0"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Garantizar el cuidado integral de su salud y seguridad.</w:t>
      </w:r>
    </w:p>
    <w:p w:rsidR="00BE6A98" w:rsidRPr="00BE6A98" w:rsidRDefault="00BE6A98" w:rsidP="00BE6A98">
      <w:pPr>
        <w:pStyle w:val="Prrafodelista"/>
        <w:spacing w:after="0" w:line="240" w:lineRule="auto"/>
        <w:ind w:left="284" w:right="49" w:hanging="294"/>
        <w:jc w:val="both"/>
        <w:rPr>
          <w:rFonts w:ascii="Arial" w:hAnsi="Arial" w:cs="Arial"/>
        </w:rPr>
      </w:pPr>
    </w:p>
    <w:p w:rsidR="00BE6A98" w:rsidRDefault="00BE6A98" w:rsidP="00AA35F9">
      <w:pPr>
        <w:pStyle w:val="Prrafodelista"/>
        <w:numPr>
          <w:ilvl w:val="0"/>
          <w:numId w:val="20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Participar en las inspecciones cuando sea necesario o colaborar con quienes la adelantan.</w:t>
      </w:r>
    </w:p>
    <w:p w:rsidR="00BE6A98" w:rsidRPr="00BE6A98" w:rsidRDefault="00BE6A98" w:rsidP="00BE6A98">
      <w:pPr>
        <w:pStyle w:val="Prrafodelista"/>
        <w:rPr>
          <w:rFonts w:ascii="Arial" w:hAnsi="Arial" w:cs="Arial"/>
        </w:rPr>
      </w:pPr>
    </w:p>
    <w:p w:rsidR="00BE6A98" w:rsidRDefault="00BE6A98" w:rsidP="002C44A9">
      <w:pPr>
        <w:pStyle w:val="Prrafodelista"/>
        <w:numPr>
          <w:ilvl w:val="0"/>
          <w:numId w:val="20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lastRenderedPageBreak/>
        <w:t>Cumplir con las normas, procedimientos e instrucciones de trabajo resultantes de las acciones correctivas.</w:t>
      </w:r>
    </w:p>
    <w:p w:rsidR="00BE6A98" w:rsidRPr="00BE6A98" w:rsidRDefault="00BE6A98" w:rsidP="00BE6A98">
      <w:pPr>
        <w:pStyle w:val="Prrafodelista"/>
        <w:rPr>
          <w:rFonts w:ascii="Arial" w:hAnsi="Arial" w:cs="Arial"/>
        </w:rPr>
      </w:pPr>
    </w:p>
    <w:p w:rsidR="00BE6A98" w:rsidRDefault="00BE6A98" w:rsidP="00B53BBD">
      <w:pPr>
        <w:pStyle w:val="Prrafodelista"/>
        <w:numPr>
          <w:ilvl w:val="0"/>
          <w:numId w:val="20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Realizar inspecciones diarias de aspectos de su trabajo que así lo requieran.</w:t>
      </w:r>
    </w:p>
    <w:p w:rsidR="00BE6A98" w:rsidRPr="00BE6A98" w:rsidRDefault="00BE6A98" w:rsidP="00BE6A98">
      <w:pPr>
        <w:pStyle w:val="Prrafodelista"/>
        <w:rPr>
          <w:rFonts w:ascii="Arial" w:hAnsi="Arial" w:cs="Arial"/>
        </w:rPr>
      </w:pPr>
    </w:p>
    <w:p w:rsidR="00BE6A98" w:rsidRPr="00976818" w:rsidRDefault="00BE6A98" w:rsidP="00976818">
      <w:pPr>
        <w:pStyle w:val="Prrafodelista"/>
        <w:numPr>
          <w:ilvl w:val="0"/>
          <w:numId w:val="20"/>
        </w:numPr>
        <w:spacing w:line="240" w:lineRule="auto"/>
        <w:ind w:left="284" w:right="49" w:hanging="294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Reportar la presencia de cualquier condición o acto inseguro.</w:t>
      </w:r>
    </w:p>
    <w:p w:rsidR="00BE6A98" w:rsidRPr="00BE6A98" w:rsidRDefault="00BE6A98" w:rsidP="00BE6A98">
      <w:pPr>
        <w:pStyle w:val="Prrafodelista"/>
        <w:spacing w:after="0" w:line="240" w:lineRule="auto"/>
        <w:ind w:left="142" w:right="567"/>
        <w:jc w:val="both"/>
        <w:rPr>
          <w:rFonts w:ascii="Arial" w:hAnsi="Arial" w:cs="Arial"/>
          <w:b/>
        </w:rPr>
      </w:pPr>
    </w:p>
    <w:p w:rsidR="00BE6A98" w:rsidRPr="00BE6A98" w:rsidRDefault="00BE6A98" w:rsidP="00BE6A98">
      <w:pPr>
        <w:pStyle w:val="Prrafodelista"/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BE6A98">
        <w:rPr>
          <w:rFonts w:ascii="Arial" w:hAnsi="Arial" w:cs="Arial"/>
          <w:b/>
        </w:rPr>
        <w:t>CONTENIDO</w:t>
      </w:r>
    </w:p>
    <w:p w:rsidR="00BE6A98" w:rsidRPr="00BE6A98" w:rsidRDefault="00BE6A98" w:rsidP="00BE6A98">
      <w:pPr>
        <w:pStyle w:val="Prrafodelista"/>
        <w:tabs>
          <w:tab w:val="left" w:pos="-720"/>
        </w:tabs>
        <w:suppressAutoHyphens/>
        <w:spacing w:after="0" w:line="240" w:lineRule="auto"/>
        <w:ind w:left="142" w:right="567"/>
        <w:jc w:val="both"/>
        <w:rPr>
          <w:rFonts w:ascii="Arial" w:hAnsi="Arial" w:cs="Arial"/>
          <w:b/>
        </w:rPr>
      </w:pPr>
    </w:p>
    <w:p w:rsidR="00BE6A98" w:rsidRDefault="00BE6A98" w:rsidP="00BE6A98">
      <w:pPr>
        <w:spacing w:line="240" w:lineRule="auto"/>
        <w:ind w:right="49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Este programa de inspecciones de seguridad ha sido diseñado de tal forma que permita una aplicación simple y que sea alimentado por la empresa.</w:t>
      </w:r>
    </w:p>
    <w:p w:rsidR="00BE6A98" w:rsidRPr="00BE6A98" w:rsidRDefault="00BE6A98" w:rsidP="00BE6A98">
      <w:pPr>
        <w:spacing w:line="240" w:lineRule="auto"/>
        <w:ind w:right="49"/>
        <w:jc w:val="both"/>
        <w:rPr>
          <w:rFonts w:ascii="Arial" w:hAnsi="Arial" w:cs="Arial"/>
          <w:lang w:val="es-MX"/>
        </w:rPr>
      </w:pPr>
    </w:p>
    <w:p w:rsidR="00BE6A98" w:rsidRPr="00BE6A98" w:rsidRDefault="00BE6A98" w:rsidP="00BE6A98">
      <w:pPr>
        <w:pStyle w:val="Prrafodelista"/>
        <w:spacing w:line="240" w:lineRule="auto"/>
        <w:ind w:left="0" w:right="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6.1. </w:t>
      </w:r>
      <w:r w:rsidRPr="00BE6A98">
        <w:rPr>
          <w:rFonts w:ascii="Arial" w:hAnsi="Arial" w:cs="Arial"/>
          <w:b/>
          <w:lang w:val="es-MX"/>
        </w:rPr>
        <w:t xml:space="preserve">TIPO DE INSPECCIONES. </w:t>
      </w:r>
    </w:p>
    <w:p w:rsidR="00BE6A98" w:rsidRPr="00BE6A98" w:rsidRDefault="00BE6A98" w:rsidP="00BE6A98">
      <w:pPr>
        <w:spacing w:line="240" w:lineRule="auto"/>
        <w:ind w:left="142" w:right="567" w:hanging="142"/>
        <w:jc w:val="both"/>
        <w:rPr>
          <w:rFonts w:ascii="Arial" w:hAnsi="Arial" w:cs="Arial"/>
          <w:lang w:val="es-MX"/>
        </w:rPr>
      </w:pPr>
      <w:r w:rsidRPr="00BE6A98">
        <w:rPr>
          <w:rFonts w:ascii="Arial" w:hAnsi="Arial" w:cs="Arial"/>
          <w:lang w:val="es-MX"/>
        </w:rPr>
        <w:t>Se ha definido como tipo de inspecciones a realizarse:</w:t>
      </w:r>
    </w:p>
    <w:p w:rsidR="00BE6A98" w:rsidRPr="00761E9D" w:rsidRDefault="00BE6A98" w:rsidP="00761E9D">
      <w:pPr>
        <w:pStyle w:val="Prrafodelista"/>
        <w:numPr>
          <w:ilvl w:val="0"/>
          <w:numId w:val="26"/>
        </w:numPr>
        <w:spacing w:after="0" w:line="240" w:lineRule="auto"/>
        <w:ind w:left="284" w:right="49" w:hanging="294"/>
        <w:jc w:val="both"/>
        <w:rPr>
          <w:rFonts w:ascii="Arial" w:hAnsi="Arial" w:cs="Arial"/>
          <w:lang w:val="es-MX"/>
        </w:rPr>
      </w:pPr>
      <w:r w:rsidRPr="00761E9D">
        <w:rPr>
          <w:rFonts w:ascii="Arial" w:hAnsi="Arial" w:cs="Arial"/>
          <w:b/>
          <w:lang w:val="es-MX"/>
        </w:rPr>
        <w:t>Inspecciones planeadas de áreas, equipos y partes críticas:</w:t>
      </w:r>
      <w:r w:rsidRPr="00761E9D">
        <w:rPr>
          <w:rFonts w:ascii="Arial" w:hAnsi="Arial" w:cs="Arial"/>
          <w:lang w:val="es-MX"/>
        </w:rPr>
        <w:t xml:space="preserve"> Son las revisiones periódicas de los componentes de los equipos, de los materiales, de las estructuras o de las áreas, que tienen mayores probabilidades de ocasionar pérdidas.</w:t>
      </w:r>
    </w:p>
    <w:p w:rsidR="00BE6A98" w:rsidRPr="00BE6A98" w:rsidRDefault="00BE6A98" w:rsidP="00761E9D">
      <w:pPr>
        <w:pStyle w:val="Prrafodelista"/>
        <w:spacing w:after="0" w:line="240" w:lineRule="auto"/>
        <w:ind w:left="284" w:right="567" w:hanging="294"/>
        <w:jc w:val="both"/>
        <w:rPr>
          <w:rFonts w:ascii="Arial" w:hAnsi="Arial" w:cs="Arial"/>
          <w:lang w:val="es-MX"/>
        </w:rPr>
      </w:pPr>
    </w:p>
    <w:p w:rsidR="00BE6A98" w:rsidRPr="00761E9D" w:rsidRDefault="00BE6A98" w:rsidP="00761E9D">
      <w:pPr>
        <w:pStyle w:val="Prrafodelista"/>
        <w:numPr>
          <w:ilvl w:val="0"/>
          <w:numId w:val="26"/>
        </w:numPr>
        <w:spacing w:after="0" w:line="240" w:lineRule="auto"/>
        <w:ind w:left="284" w:right="567" w:hanging="294"/>
        <w:jc w:val="both"/>
        <w:rPr>
          <w:rFonts w:ascii="Arial" w:hAnsi="Arial" w:cs="Arial"/>
          <w:lang w:val="es-MX"/>
        </w:rPr>
      </w:pPr>
      <w:r w:rsidRPr="00761E9D">
        <w:rPr>
          <w:rFonts w:ascii="Arial" w:hAnsi="Arial" w:cs="Arial"/>
          <w:b/>
          <w:lang w:val="es-MX"/>
        </w:rPr>
        <w:t>Inspecciones planeadas generales:</w:t>
      </w:r>
      <w:r w:rsidRPr="00761E9D">
        <w:rPr>
          <w:rFonts w:ascii="Arial" w:hAnsi="Arial" w:cs="Arial"/>
          <w:lang w:val="es-MX"/>
        </w:rPr>
        <w:t xml:space="preserve"> Es el recorrido planificado por un área completa, con un enfoque amplio e integral, que busca detectar los métodos y las prácticas </w:t>
      </w:r>
      <w:r w:rsidR="00761E9D" w:rsidRPr="00761E9D">
        <w:rPr>
          <w:rFonts w:ascii="Arial" w:hAnsi="Arial" w:cs="Arial"/>
          <w:lang w:val="es-MX"/>
        </w:rPr>
        <w:t>subestándar</w:t>
      </w:r>
      <w:r w:rsidR="00761E9D">
        <w:rPr>
          <w:rFonts w:ascii="Arial" w:hAnsi="Arial" w:cs="Arial"/>
          <w:lang w:val="es-MX"/>
        </w:rPr>
        <w:t>es</w:t>
      </w:r>
      <w:r w:rsidRPr="00761E9D">
        <w:rPr>
          <w:rFonts w:ascii="Arial" w:hAnsi="Arial" w:cs="Arial"/>
          <w:lang w:val="es-MX"/>
        </w:rPr>
        <w:t xml:space="preserve"> que poseen un potencial de riesgo. </w:t>
      </w:r>
    </w:p>
    <w:p w:rsidR="00BE6A98" w:rsidRPr="00BE6A98" w:rsidRDefault="00BE6A98" w:rsidP="00761E9D">
      <w:pPr>
        <w:spacing w:after="0" w:line="240" w:lineRule="auto"/>
        <w:ind w:left="284" w:right="567" w:hanging="294"/>
        <w:jc w:val="both"/>
        <w:rPr>
          <w:rFonts w:ascii="Arial" w:hAnsi="Arial" w:cs="Arial"/>
          <w:lang w:val="es-MX"/>
        </w:rPr>
      </w:pPr>
    </w:p>
    <w:p w:rsidR="00BE6A98" w:rsidRPr="00761E9D" w:rsidRDefault="00BE6A98" w:rsidP="00761E9D">
      <w:pPr>
        <w:pStyle w:val="Prrafodelista"/>
        <w:numPr>
          <w:ilvl w:val="0"/>
          <w:numId w:val="26"/>
        </w:numPr>
        <w:spacing w:after="0" w:line="240" w:lineRule="auto"/>
        <w:ind w:left="284" w:right="567" w:hanging="294"/>
        <w:jc w:val="both"/>
        <w:rPr>
          <w:rFonts w:ascii="Arial" w:hAnsi="Arial" w:cs="Arial"/>
          <w:lang w:val="es-MX"/>
        </w:rPr>
      </w:pPr>
      <w:r w:rsidRPr="00761E9D">
        <w:rPr>
          <w:rFonts w:ascii="Arial" w:hAnsi="Arial" w:cs="Arial"/>
          <w:b/>
          <w:lang w:val="es-MX"/>
        </w:rPr>
        <w:t>Chequeos pre-operacionales:</w:t>
      </w:r>
      <w:r w:rsidRPr="00761E9D">
        <w:rPr>
          <w:rFonts w:ascii="Arial" w:hAnsi="Arial" w:cs="Arial"/>
          <w:lang w:val="es-MX"/>
        </w:rPr>
        <w:t xml:space="preserve"> Son inspecciones de equipo o procesos nuevos o modificados, antes de que entren a funcionar normalmente.</w:t>
      </w:r>
    </w:p>
    <w:p w:rsidR="00761E9D" w:rsidRDefault="00761E9D" w:rsidP="00761E9D">
      <w:pPr>
        <w:spacing w:line="240" w:lineRule="auto"/>
        <w:ind w:right="567"/>
        <w:jc w:val="both"/>
        <w:rPr>
          <w:rFonts w:ascii="Arial" w:hAnsi="Arial" w:cs="Arial"/>
          <w:b/>
        </w:rPr>
      </w:pPr>
    </w:p>
    <w:p w:rsidR="00BE6A98" w:rsidRPr="00761E9D" w:rsidRDefault="00BE6A98" w:rsidP="00761E9D">
      <w:pPr>
        <w:pStyle w:val="Prrafodelista"/>
        <w:numPr>
          <w:ilvl w:val="1"/>
          <w:numId w:val="27"/>
        </w:numPr>
        <w:spacing w:line="240" w:lineRule="auto"/>
        <w:ind w:right="567"/>
        <w:jc w:val="both"/>
        <w:rPr>
          <w:rFonts w:ascii="Arial" w:hAnsi="Arial" w:cs="Arial"/>
          <w:b/>
        </w:rPr>
      </w:pPr>
      <w:r w:rsidRPr="00761E9D">
        <w:rPr>
          <w:rFonts w:ascii="Arial" w:hAnsi="Arial" w:cs="Arial"/>
          <w:b/>
        </w:rPr>
        <w:t>ALCANCE DEL PROGRAMA</w:t>
      </w:r>
    </w:p>
    <w:p w:rsidR="00BE6A98" w:rsidRDefault="00BE6A98" w:rsidP="00761E9D">
      <w:pPr>
        <w:spacing w:line="240" w:lineRule="auto"/>
        <w:ind w:right="49"/>
        <w:jc w:val="both"/>
        <w:rPr>
          <w:rFonts w:ascii="Arial" w:hAnsi="Arial" w:cs="Arial"/>
        </w:rPr>
      </w:pPr>
      <w:r w:rsidRPr="00BE6A98">
        <w:rPr>
          <w:rFonts w:ascii="Arial" w:hAnsi="Arial" w:cs="Arial"/>
        </w:rPr>
        <w:t>Los aspectos a evaluar se clasifican en cuatro grupos: equipo y maquinaria; Ambiente de trabajo; sustancias y personas y cada uno de ellos posee el énfasis específico a inspeccionar así.</w:t>
      </w:r>
    </w:p>
    <w:p w:rsidR="00761E9D" w:rsidRPr="00BE6A98" w:rsidRDefault="00761E9D" w:rsidP="00761E9D">
      <w:pPr>
        <w:spacing w:line="240" w:lineRule="auto"/>
        <w:ind w:right="49"/>
        <w:jc w:val="both"/>
        <w:rPr>
          <w:rFonts w:ascii="Arial" w:hAnsi="Arial" w:cs="Arial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976"/>
      </w:tblGrid>
      <w:tr w:rsidR="00BE6A98" w:rsidRPr="00BE6A98" w:rsidTr="00761E9D">
        <w:trPr>
          <w:trHeight w:val="527"/>
          <w:tblHeader/>
        </w:trPr>
        <w:tc>
          <w:tcPr>
            <w:tcW w:w="2552" w:type="dxa"/>
            <w:shd w:val="clear" w:color="auto" w:fill="BFBFBF" w:themeFill="background1" w:themeFillShade="BF"/>
          </w:tcPr>
          <w:p w:rsidR="00BE6A98" w:rsidRPr="00BE6A98" w:rsidRDefault="00BE6A98" w:rsidP="00761E9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BE6A98">
              <w:rPr>
                <w:rFonts w:ascii="Arial" w:hAnsi="Arial" w:cs="Arial"/>
                <w:b/>
                <w:lang w:val="es-MX"/>
              </w:rPr>
              <w:t>ASPECTO A INSPECCIONAR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E6A98" w:rsidRPr="00BE6A98" w:rsidRDefault="00BE6A98" w:rsidP="00761E9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BE6A98">
              <w:rPr>
                <w:rFonts w:ascii="Arial" w:hAnsi="Arial" w:cs="Arial"/>
                <w:b/>
                <w:lang w:val="es-MX"/>
              </w:rPr>
              <w:t>FECHA DE INSPECCIÓN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E6A98" w:rsidRPr="00BE6A98" w:rsidRDefault="00BE6A98" w:rsidP="00761E9D">
            <w:pPr>
              <w:spacing w:after="0" w:line="240" w:lineRule="auto"/>
              <w:ind w:left="-354" w:firstLine="354"/>
              <w:jc w:val="center"/>
              <w:rPr>
                <w:rFonts w:ascii="Arial" w:hAnsi="Arial" w:cs="Arial"/>
                <w:b/>
                <w:lang w:val="es-MX"/>
              </w:rPr>
            </w:pPr>
            <w:r w:rsidRPr="00BE6A98">
              <w:rPr>
                <w:rFonts w:ascii="Arial" w:hAnsi="Arial" w:cs="Arial"/>
                <w:b/>
                <w:lang w:val="es-MX"/>
              </w:rPr>
              <w:t>RESPONSABLE</w:t>
            </w:r>
          </w:p>
        </w:tc>
      </w:tr>
      <w:tr w:rsidR="00BE6A98" w:rsidRPr="00BE6A98" w:rsidTr="00761E9D">
        <w:trPr>
          <w:trHeight w:val="421"/>
        </w:trPr>
        <w:tc>
          <w:tcPr>
            <w:tcW w:w="2552" w:type="dxa"/>
            <w:shd w:val="clear" w:color="auto" w:fill="BFBFBF" w:themeFill="background1" w:themeFillShade="BF"/>
          </w:tcPr>
          <w:p w:rsidR="00BE6A98" w:rsidRPr="00761E9D" w:rsidRDefault="00BE6A98" w:rsidP="00761E9D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BE6A98" w:rsidRPr="00761E9D" w:rsidRDefault="00BE6A98" w:rsidP="00761E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1E9D">
              <w:rPr>
                <w:rFonts w:ascii="Arial" w:hAnsi="Arial" w:cs="Arial"/>
                <w:b/>
                <w:lang w:val="es-MX"/>
              </w:rPr>
              <w:t>EXTINTOR</w:t>
            </w:r>
          </w:p>
        </w:tc>
        <w:tc>
          <w:tcPr>
            <w:tcW w:w="2977" w:type="dxa"/>
          </w:tcPr>
          <w:p w:rsidR="00BE6A98" w:rsidRPr="00761E9D" w:rsidRDefault="00BE6A98" w:rsidP="00761E9D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BE6A98" w:rsidRPr="00761E9D" w:rsidRDefault="00BE6A98" w:rsidP="00761E9D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MENSUAL</w:t>
            </w:r>
          </w:p>
        </w:tc>
        <w:tc>
          <w:tcPr>
            <w:tcW w:w="2976" w:type="dxa"/>
          </w:tcPr>
          <w:p w:rsidR="00BE6A98" w:rsidRPr="00761E9D" w:rsidRDefault="00BE6A98" w:rsidP="00761E9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BE6A98" w:rsidRPr="00761E9D" w:rsidRDefault="00DC4AEA" w:rsidP="00761E9D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INSPECTOR SST</w:t>
            </w:r>
          </w:p>
        </w:tc>
      </w:tr>
      <w:tr w:rsidR="00DC4AEA" w:rsidRPr="00BE6A98" w:rsidTr="00D8267C">
        <w:trPr>
          <w:trHeight w:val="613"/>
        </w:trPr>
        <w:tc>
          <w:tcPr>
            <w:tcW w:w="2552" w:type="dxa"/>
            <w:shd w:val="clear" w:color="auto" w:fill="BFBFBF" w:themeFill="background1" w:themeFillShade="BF"/>
          </w:tcPr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761E9D">
              <w:rPr>
                <w:rFonts w:ascii="Arial" w:hAnsi="Arial" w:cs="Arial"/>
                <w:b/>
                <w:lang w:val="es-MX"/>
              </w:rPr>
              <w:t>BOTIQUIN</w:t>
            </w:r>
          </w:p>
        </w:tc>
        <w:tc>
          <w:tcPr>
            <w:tcW w:w="2977" w:type="dxa"/>
          </w:tcPr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MENSUAL</w:t>
            </w:r>
          </w:p>
        </w:tc>
        <w:tc>
          <w:tcPr>
            <w:tcW w:w="2976" w:type="dxa"/>
          </w:tcPr>
          <w:p w:rsidR="00DC4AEA" w:rsidRDefault="00DC4AEA" w:rsidP="00DC4AEA">
            <w:pPr>
              <w:jc w:val="center"/>
            </w:pPr>
            <w:r w:rsidRPr="00F941C3">
              <w:rPr>
                <w:rFonts w:ascii="Arial" w:hAnsi="Arial" w:cs="Arial"/>
                <w:lang w:val="es-MX"/>
              </w:rPr>
              <w:t>INSPECTOR SST</w:t>
            </w:r>
          </w:p>
        </w:tc>
      </w:tr>
      <w:tr w:rsidR="00DC4AEA" w:rsidRPr="00BE6A98" w:rsidTr="00D8267C">
        <w:trPr>
          <w:trHeight w:val="551"/>
        </w:trPr>
        <w:tc>
          <w:tcPr>
            <w:tcW w:w="2552" w:type="dxa"/>
            <w:shd w:val="clear" w:color="auto" w:fill="BFBFBF" w:themeFill="background1" w:themeFillShade="BF"/>
          </w:tcPr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761E9D">
              <w:rPr>
                <w:rFonts w:ascii="Arial" w:hAnsi="Arial" w:cs="Arial"/>
                <w:b/>
                <w:lang w:val="es-MX"/>
              </w:rPr>
              <w:t>CAMILLA</w:t>
            </w:r>
          </w:p>
        </w:tc>
        <w:tc>
          <w:tcPr>
            <w:tcW w:w="2977" w:type="dxa"/>
          </w:tcPr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TRIMESTRAL</w:t>
            </w:r>
          </w:p>
        </w:tc>
        <w:tc>
          <w:tcPr>
            <w:tcW w:w="2976" w:type="dxa"/>
          </w:tcPr>
          <w:p w:rsidR="00DC4AEA" w:rsidRDefault="00DC4AEA" w:rsidP="00DC4AEA">
            <w:pPr>
              <w:jc w:val="center"/>
            </w:pPr>
            <w:r w:rsidRPr="00F941C3">
              <w:rPr>
                <w:rFonts w:ascii="Arial" w:hAnsi="Arial" w:cs="Arial"/>
                <w:lang w:val="es-MX"/>
              </w:rPr>
              <w:t>INSPECTOR SST</w:t>
            </w:r>
          </w:p>
        </w:tc>
      </w:tr>
      <w:tr w:rsidR="00DC4AEA" w:rsidRPr="00BE6A98" w:rsidTr="00D8267C">
        <w:trPr>
          <w:trHeight w:val="559"/>
        </w:trPr>
        <w:tc>
          <w:tcPr>
            <w:tcW w:w="2552" w:type="dxa"/>
            <w:shd w:val="clear" w:color="auto" w:fill="BFBFBF" w:themeFill="background1" w:themeFillShade="BF"/>
          </w:tcPr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761E9D">
              <w:rPr>
                <w:rFonts w:ascii="Arial" w:hAnsi="Arial" w:cs="Arial"/>
                <w:b/>
                <w:lang w:val="es-MX"/>
              </w:rPr>
              <w:t>ORDEN Y ASEO</w:t>
            </w:r>
          </w:p>
        </w:tc>
        <w:tc>
          <w:tcPr>
            <w:tcW w:w="2977" w:type="dxa"/>
          </w:tcPr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TRIMESTRAL</w:t>
            </w:r>
          </w:p>
        </w:tc>
        <w:tc>
          <w:tcPr>
            <w:tcW w:w="2976" w:type="dxa"/>
          </w:tcPr>
          <w:p w:rsidR="00DC4AEA" w:rsidRDefault="00DC4AEA" w:rsidP="00DC4AEA">
            <w:pPr>
              <w:jc w:val="center"/>
            </w:pPr>
            <w:r w:rsidRPr="00F941C3">
              <w:rPr>
                <w:rFonts w:ascii="Arial" w:hAnsi="Arial" w:cs="Arial"/>
                <w:lang w:val="es-MX"/>
              </w:rPr>
              <w:t>INSPECTOR SST</w:t>
            </w:r>
          </w:p>
        </w:tc>
      </w:tr>
      <w:tr w:rsidR="00DC4AEA" w:rsidRPr="00BE6A98" w:rsidTr="00D8267C">
        <w:trPr>
          <w:trHeight w:val="567"/>
        </w:trPr>
        <w:tc>
          <w:tcPr>
            <w:tcW w:w="2552" w:type="dxa"/>
            <w:shd w:val="clear" w:color="auto" w:fill="BFBFBF" w:themeFill="background1" w:themeFillShade="BF"/>
          </w:tcPr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EPP</w:t>
            </w:r>
            <w:r w:rsidRPr="00761E9D">
              <w:rPr>
                <w:rFonts w:ascii="Arial" w:hAnsi="Arial" w:cs="Arial"/>
                <w:b/>
                <w:lang w:val="es-MX"/>
              </w:rPr>
              <w:t xml:space="preserve"> (EL</w:t>
            </w:r>
            <w:r>
              <w:rPr>
                <w:rFonts w:ascii="Arial" w:hAnsi="Arial" w:cs="Arial"/>
                <w:b/>
                <w:lang w:val="es-MX"/>
              </w:rPr>
              <w:t>EMENTOS DE PROTECCIÓN PERSONAL</w:t>
            </w:r>
            <w:r w:rsidRPr="00761E9D">
              <w:rPr>
                <w:rFonts w:ascii="Arial" w:hAnsi="Arial" w:cs="Arial"/>
                <w:b/>
                <w:lang w:val="es-MX"/>
              </w:rPr>
              <w:t>)</w:t>
            </w:r>
          </w:p>
        </w:tc>
        <w:tc>
          <w:tcPr>
            <w:tcW w:w="2977" w:type="dxa"/>
          </w:tcPr>
          <w:p w:rsidR="00DC4AEA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SEMESTRAL</w:t>
            </w:r>
          </w:p>
        </w:tc>
        <w:tc>
          <w:tcPr>
            <w:tcW w:w="2976" w:type="dxa"/>
          </w:tcPr>
          <w:p w:rsidR="00DC4AEA" w:rsidRDefault="00DC4AEA" w:rsidP="00DC4AEA">
            <w:pPr>
              <w:jc w:val="center"/>
            </w:pPr>
            <w:r w:rsidRPr="00F941C3">
              <w:rPr>
                <w:rFonts w:ascii="Arial" w:hAnsi="Arial" w:cs="Arial"/>
                <w:lang w:val="es-MX"/>
              </w:rPr>
              <w:t>INSPECTOR SST</w:t>
            </w:r>
          </w:p>
        </w:tc>
      </w:tr>
      <w:tr w:rsidR="00DC4AEA" w:rsidRPr="00BE6A98" w:rsidTr="00D8267C">
        <w:trPr>
          <w:trHeight w:val="547"/>
        </w:trPr>
        <w:tc>
          <w:tcPr>
            <w:tcW w:w="2552" w:type="dxa"/>
            <w:shd w:val="clear" w:color="auto" w:fill="BFBFBF" w:themeFill="background1" w:themeFillShade="BF"/>
          </w:tcPr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4AEA" w:rsidRPr="00761E9D" w:rsidRDefault="00DC4AEA" w:rsidP="00DC4AE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761E9D">
              <w:rPr>
                <w:rFonts w:ascii="Arial" w:hAnsi="Arial" w:cs="Arial"/>
                <w:b/>
                <w:lang w:val="es-MX"/>
              </w:rPr>
              <w:t>AREA</w:t>
            </w:r>
          </w:p>
        </w:tc>
        <w:tc>
          <w:tcPr>
            <w:tcW w:w="2977" w:type="dxa"/>
          </w:tcPr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DC4AEA" w:rsidRPr="00761E9D" w:rsidRDefault="00DC4AEA" w:rsidP="00DC4AEA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761E9D">
              <w:rPr>
                <w:rFonts w:ascii="Arial" w:hAnsi="Arial" w:cs="Arial"/>
                <w:lang w:val="es-MX"/>
              </w:rPr>
              <w:t>SEMESTRAL</w:t>
            </w:r>
          </w:p>
        </w:tc>
        <w:tc>
          <w:tcPr>
            <w:tcW w:w="2976" w:type="dxa"/>
          </w:tcPr>
          <w:p w:rsidR="00DC4AEA" w:rsidRDefault="00DC4AEA" w:rsidP="00DC4AEA">
            <w:pPr>
              <w:jc w:val="center"/>
            </w:pPr>
            <w:r w:rsidRPr="00F941C3">
              <w:rPr>
                <w:rFonts w:ascii="Arial" w:hAnsi="Arial" w:cs="Arial"/>
                <w:lang w:val="es-MX"/>
              </w:rPr>
              <w:t>INSPECTOR SST</w:t>
            </w:r>
          </w:p>
        </w:tc>
      </w:tr>
    </w:tbl>
    <w:p w:rsidR="00BE6A98" w:rsidRPr="00BE6A98" w:rsidRDefault="00BE6A98" w:rsidP="00BE6A98">
      <w:pPr>
        <w:autoSpaceDE w:val="0"/>
        <w:autoSpaceDN w:val="0"/>
        <w:spacing w:after="0" w:line="240" w:lineRule="auto"/>
        <w:ind w:left="142"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autoSpaceDE w:val="0"/>
        <w:autoSpaceDN w:val="0"/>
        <w:spacing w:after="0" w:line="240" w:lineRule="auto"/>
        <w:ind w:left="284" w:right="567"/>
        <w:jc w:val="both"/>
        <w:rPr>
          <w:rFonts w:ascii="Arial" w:hAnsi="Arial" w:cs="Arial"/>
          <w:b/>
        </w:rPr>
      </w:pPr>
    </w:p>
    <w:p w:rsidR="00BE6A98" w:rsidRPr="00761E9D" w:rsidRDefault="00BE6A98" w:rsidP="00761E9D">
      <w:pPr>
        <w:pStyle w:val="Prrafodelista"/>
        <w:numPr>
          <w:ilvl w:val="1"/>
          <w:numId w:val="27"/>
        </w:numPr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761E9D">
        <w:rPr>
          <w:rFonts w:ascii="Arial" w:hAnsi="Arial" w:cs="Arial"/>
          <w:b/>
        </w:rPr>
        <w:t>EVALUADORES:</w:t>
      </w:r>
    </w:p>
    <w:p w:rsidR="00BE6A98" w:rsidRPr="00BE6A98" w:rsidRDefault="00BE6A98" w:rsidP="00BE6A98">
      <w:pPr>
        <w:pStyle w:val="Prrafodelista"/>
        <w:autoSpaceDE w:val="0"/>
        <w:autoSpaceDN w:val="0"/>
        <w:spacing w:after="0" w:line="240" w:lineRule="auto"/>
        <w:ind w:left="284" w:right="567"/>
        <w:jc w:val="both"/>
        <w:rPr>
          <w:rFonts w:ascii="Arial" w:hAnsi="Arial" w:cs="Arial"/>
          <w:b/>
        </w:rPr>
      </w:pPr>
    </w:p>
    <w:p w:rsidR="00BE6A98" w:rsidRPr="00761E9D" w:rsidRDefault="00BE6A98" w:rsidP="00761E9D">
      <w:pPr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</w:rPr>
      </w:pPr>
      <w:r w:rsidRPr="00761E9D">
        <w:rPr>
          <w:rFonts w:ascii="Arial" w:hAnsi="Arial" w:cs="Arial"/>
        </w:rPr>
        <w:t>El grupo que realiza las inspecciones de seguridad en</w:t>
      </w:r>
      <w:r w:rsidR="00761E9D">
        <w:rPr>
          <w:rFonts w:ascii="Arial" w:hAnsi="Arial" w:cs="Arial"/>
        </w:rPr>
        <w:t xml:space="preserve"> </w:t>
      </w:r>
      <w:r w:rsidR="0086090A" w:rsidRPr="00B22735">
        <w:rPr>
          <w:rFonts w:ascii="Arial" w:hAnsi="Arial" w:cs="Arial"/>
          <w:b/>
          <w:bCs/>
        </w:rPr>
        <w:t>MH CONSTRUYENDO OBRAS S.A.S</w:t>
      </w:r>
      <w:r w:rsidR="005C1BA9">
        <w:rPr>
          <w:rFonts w:ascii="Arial" w:hAnsi="Arial" w:cs="Arial"/>
        </w:rPr>
        <w:t xml:space="preserve">, </w:t>
      </w:r>
      <w:r w:rsidRPr="005C1BA9">
        <w:rPr>
          <w:rFonts w:ascii="Arial" w:hAnsi="Arial" w:cs="Arial"/>
        </w:rPr>
        <w:t>comprende</w:t>
      </w:r>
      <w:r w:rsidR="00976818">
        <w:rPr>
          <w:rFonts w:ascii="Arial" w:hAnsi="Arial" w:cs="Arial"/>
        </w:rPr>
        <w:t xml:space="preserve"> al Coordinador SST</w:t>
      </w:r>
      <w:r w:rsidRPr="00761E9D">
        <w:rPr>
          <w:rFonts w:ascii="Arial" w:hAnsi="Arial" w:cs="Arial"/>
        </w:rPr>
        <w:t>.</w:t>
      </w:r>
    </w:p>
    <w:p w:rsidR="00BE6A98" w:rsidRPr="00BE6A98" w:rsidRDefault="00BE6A98" w:rsidP="00BE6A98">
      <w:pPr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pStyle w:val="Prrafodelista"/>
        <w:autoSpaceDE w:val="0"/>
        <w:autoSpaceDN w:val="0"/>
        <w:spacing w:after="0" w:line="240" w:lineRule="auto"/>
        <w:ind w:left="284" w:right="567"/>
        <w:jc w:val="both"/>
        <w:rPr>
          <w:rFonts w:ascii="Arial" w:hAnsi="Arial" w:cs="Arial"/>
          <w:b/>
        </w:rPr>
      </w:pPr>
    </w:p>
    <w:p w:rsidR="00BE6A98" w:rsidRPr="00761E9D" w:rsidRDefault="00761E9D" w:rsidP="00761E9D">
      <w:pPr>
        <w:pStyle w:val="Prrafodelista"/>
        <w:keepNext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outlineLvl w:val="1"/>
        <w:rPr>
          <w:rFonts w:ascii="Arial" w:eastAsia="Times New Roman" w:hAnsi="Arial" w:cs="Arial"/>
          <w:b/>
          <w:lang w:val="es-ES" w:eastAsia="es-CO"/>
        </w:rPr>
      </w:pPr>
      <w:bookmarkStart w:id="1" w:name="_Toc130117584"/>
      <w:r>
        <w:rPr>
          <w:rFonts w:ascii="Arial" w:eastAsia="Times New Roman" w:hAnsi="Arial" w:cs="Arial"/>
          <w:b/>
          <w:lang w:val="es-ES" w:eastAsia="es-CO"/>
        </w:rPr>
        <w:t xml:space="preserve">  </w:t>
      </w:r>
      <w:r w:rsidR="00BE6A98" w:rsidRPr="00761E9D">
        <w:rPr>
          <w:rFonts w:ascii="Arial" w:eastAsia="Times New Roman" w:hAnsi="Arial" w:cs="Arial"/>
          <w:b/>
          <w:lang w:val="es-ES" w:eastAsia="es-CO"/>
        </w:rPr>
        <w:t>METODOLOGÍA PARA LA VALORACIÓN</w:t>
      </w:r>
      <w:bookmarkEnd w:id="1"/>
    </w:p>
    <w:p w:rsidR="00BE6A98" w:rsidRPr="00BE6A98" w:rsidRDefault="00BE6A98" w:rsidP="00BE6A98">
      <w:pPr>
        <w:pStyle w:val="Prrafodelista"/>
        <w:keepNext/>
        <w:overflowPunct w:val="0"/>
        <w:autoSpaceDE w:val="0"/>
        <w:autoSpaceDN w:val="0"/>
        <w:adjustRightInd w:val="0"/>
        <w:spacing w:after="0" w:line="240" w:lineRule="auto"/>
        <w:ind w:left="360" w:right="567"/>
        <w:jc w:val="both"/>
        <w:textAlignment w:val="baseline"/>
        <w:outlineLvl w:val="1"/>
        <w:rPr>
          <w:rFonts w:ascii="Arial" w:eastAsia="Times New Roman" w:hAnsi="Arial" w:cs="Arial"/>
          <w:b/>
          <w:lang w:val="es-ES" w:eastAsia="es-CO"/>
        </w:rPr>
      </w:pPr>
    </w:p>
    <w:p w:rsidR="00BE6A98" w:rsidRDefault="00BE6A98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  <w:r w:rsidRPr="00BE6A98">
        <w:rPr>
          <w:rFonts w:ascii="Arial" w:eastAsia="Times New Roman" w:hAnsi="Arial" w:cs="Arial"/>
          <w:lang w:eastAsia="es-CO"/>
        </w:rPr>
        <w:t>Cada clase de inspección se realiza según lo plasmado en los formatos predeterminados; para las inspecciones de áreas simplemente se consigna la condición encontrada, la acción a seguir el responsable, fecha de implementación y seguimiento.</w:t>
      </w:r>
    </w:p>
    <w:p w:rsidR="00C94965" w:rsidRDefault="00C94965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</w:p>
    <w:p w:rsidR="00761E9D" w:rsidRDefault="00761E9D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</w:p>
    <w:p w:rsidR="00BE6A98" w:rsidRPr="00761E9D" w:rsidRDefault="00BE6A98" w:rsidP="00761E9D">
      <w:pPr>
        <w:pStyle w:val="Prrafodelista"/>
        <w:numPr>
          <w:ilvl w:val="1"/>
          <w:numId w:val="29"/>
        </w:numPr>
        <w:spacing w:after="0" w:line="240" w:lineRule="auto"/>
        <w:ind w:right="567"/>
        <w:jc w:val="both"/>
        <w:rPr>
          <w:rFonts w:ascii="Arial" w:eastAsia="Times New Roman" w:hAnsi="Arial" w:cs="Arial"/>
          <w:b/>
          <w:lang w:eastAsia="es-CO"/>
        </w:rPr>
      </w:pPr>
      <w:bookmarkStart w:id="2" w:name="_Toc130117586"/>
      <w:r w:rsidRPr="00761E9D">
        <w:rPr>
          <w:rFonts w:ascii="Arial" w:eastAsia="Times New Roman" w:hAnsi="Arial" w:cs="Arial"/>
          <w:b/>
          <w:lang w:eastAsia="es-CO"/>
        </w:rPr>
        <w:t>ADOPCIÓN DE ACCIONES DE SEGUIMIENTO</w:t>
      </w:r>
      <w:bookmarkEnd w:id="2"/>
    </w:p>
    <w:p w:rsidR="00761E9D" w:rsidRDefault="00761E9D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eastAsia="es-CO"/>
        </w:rPr>
      </w:pPr>
    </w:p>
    <w:p w:rsidR="00BE6A98" w:rsidRPr="00BE6A98" w:rsidRDefault="00BE6A98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  <w:r w:rsidRPr="00BE6A98">
        <w:rPr>
          <w:rFonts w:ascii="Arial" w:eastAsia="Times New Roman" w:hAnsi="Arial" w:cs="Arial"/>
          <w:lang w:eastAsia="es-CO"/>
        </w:rPr>
        <w:t>Una vez los responsables realicen el informe de la inspección a cargo lo entregarán al coordinador y éste a su vez presenta el informe a la gerencia en reuniones para validación y aprobación de la implementación de las acciones correctivas, oportunidades de mejora o métodos de control.</w:t>
      </w:r>
    </w:p>
    <w:p w:rsidR="00761E9D" w:rsidRDefault="00761E9D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</w:p>
    <w:p w:rsidR="00BE6A98" w:rsidRPr="00BE6A98" w:rsidRDefault="00905A3D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>
        <w:rPr>
          <w:rFonts w:ascii="Arial" w:eastAsia="Times New Roman" w:hAnsi="Arial" w:cs="Arial"/>
          <w:lang w:eastAsia="es-CO"/>
        </w:rPr>
        <w:t>El coordinador SST</w:t>
      </w:r>
      <w:r w:rsidR="00BE6A98" w:rsidRPr="00BE6A98">
        <w:rPr>
          <w:rFonts w:ascii="Arial" w:eastAsia="Times New Roman" w:hAnsi="Arial" w:cs="Arial"/>
          <w:lang w:eastAsia="es-CO"/>
        </w:rPr>
        <w:t xml:space="preserve"> velará por el cumplimiento de las acciones aprobadas por la gerencia con el fin de </w:t>
      </w:r>
      <w:r w:rsidR="00BE6A98" w:rsidRPr="00BE6A98">
        <w:rPr>
          <w:rFonts w:ascii="Arial" w:eastAsia="Times New Roman" w:hAnsi="Arial" w:cs="Arial"/>
          <w:lang w:val="es-MX" w:eastAsia="es-CO"/>
        </w:rPr>
        <w:t xml:space="preserve">minimizar o controlar la probabilidad que los peligros, condiciones o actos inseguros se desencadenen y generen pérdidas o daños a las personas, instalaciones, productos al ambiente. </w:t>
      </w:r>
    </w:p>
    <w:p w:rsidR="00761E9D" w:rsidRDefault="00761E9D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es-CO"/>
        </w:rPr>
      </w:pPr>
    </w:p>
    <w:p w:rsidR="00BE6A98" w:rsidRPr="00BE6A98" w:rsidRDefault="00BE6A98" w:rsidP="00761E9D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BE6A98">
        <w:rPr>
          <w:rFonts w:ascii="Arial" w:eastAsia="Times New Roman" w:hAnsi="Arial" w:cs="Arial"/>
          <w:lang w:val="es-MX" w:eastAsia="es-CO"/>
        </w:rPr>
        <w:t>L</w:t>
      </w:r>
      <w:r w:rsidRPr="00BE6A98">
        <w:rPr>
          <w:rFonts w:ascii="Arial" w:eastAsia="Times New Roman" w:hAnsi="Arial" w:cs="Arial"/>
          <w:lang w:eastAsia="es-CO"/>
        </w:rPr>
        <w:t xml:space="preserve">a frecuencia con la que se realizará las inspecciones de seguimiento para </w:t>
      </w:r>
      <w:r w:rsidRPr="00BE6A98">
        <w:rPr>
          <w:rFonts w:ascii="Arial" w:eastAsia="Times New Roman" w:hAnsi="Arial" w:cs="Arial"/>
          <w:lang w:val="es-MX" w:eastAsia="es-CO"/>
        </w:rPr>
        <w:t xml:space="preserve">verificar el grado de cumplimiento de las acciones planteadas en los informes de inspecciones del período. </w:t>
      </w:r>
    </w:p>
    <w:p w:rsidR="00BE6A98" w:rsidRPr="00BE6A98" w:rsidRDefault="00BE6A98" w:rsidP="00BE6A98">
      <w:pPr>
        <w:spacing w:after="0" w:line="240" w:lineRule="auto"/>
        <w:ind w:left="284" w:right="567"/>
        <w:jc w:val="both"/>
        <w:rPr>
          <w:rFonts w:ascii="Arial" w:eastAsia="Times New Roman" w:hAnsi="Arial" w:cs="Arial"/>
          <w:lang w:val="es-MX" w:eastAsia="es-CO"/>
        </w:rPr>
      </w:pPr>
    </w:p>
    <w:p w:rsidR="00BE6A98" w:rsidRPr="00BE6A98" w:rsidRDefault="00BE6A98" w:rsidP="00B20278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</w:p>
    <w:p w:rsidR="00BE6A98" w:rsidRPr="00BE6A98" w:rsidRDefault="00BE6A98" w:rsidP="00BE6A98">
      <w:pPr>
        <w:spacing w:after="0" w:line="240" w:lineRule="auto"/>
        <w:ind w:left="142" w:right="567"/>
        <w:jc w:val="both"/>
        <w:rPr>
          <w:rFonts w:ascii="Arial" w:eastAsia="Times New Roman" w:hAnsi="Arial" w:cs="Arial"/>
          <w:lang w:val="es-MX" w:eastAsia="es-CO"/>
        </w:rPr>
      </w:pPr>
    </w:p>
    <w:p w:rsidR="00BE6A98" w:rsidRPr="002642E1" w:rsidRDefault="00A35C09" w:rsidP="00A35C09">
      <w:pPr>
        <w:pStyle w:val="Prrafodelista"/>
        <w:numPr>
          <w:ilvl w:val="0"/>
          <w:numId w:val="29"/>
        </w:num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  <w:r w:rsidRPr="002642E1">
        <w:rPr>
          <w:rFonts w:ascii="Arial" w:eastAsia="Times New Roman" w:hAnsi="Arial" w:cs="Arial"/>
          <w:b/>
          <w:lang w:val="es-MX" w:eastAsia="es-CO"/>
        </w:rPr>
        <w:t>INDICADORES DEL PROGRAMA</w:t>
      </w:r>
    </w:p>
    <w:p w:rsidR="00A35C09" w:rsidRDefault="00A35C09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</w:p>
    <w:p w:rsidR="00A35C09" w:rsidRPr="002642E1" w:rsidRDefault="00A35C09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  <w:r w:rsidRPr="002642E1">
        <w:rPr>
          <w:rFonts w:ascii="Arial" w:eastAsia="Times New Roman" w:hAnsi="Arial" w:cs="Arial"/>
          <w:b/>
          <w:lang w:val="es-MX" w:eastAsia="es-CO"/>
        </w:rPr>
        <w:lastRenderedPageBreak/>
        <w:t>7.1 INDICADOR DE PROCESO</w:t>
      </w:r>
    </w:p>
    <w:p w:rsidR="00A35C09" w:rsidRDefault="00A35C09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</w:p>
    <w:p w:rsidR="00A35C09" w:rsidRDefault="00A35C09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>
        <w:rPr>
          <w:rFonts w:ascii="Arial" w:eastAsia="Times New Roman" w:hAnsi="Arial" w:cs="Arial"/>
          <w:lang w:val="es-MX" w:eastAsia="es-CO"/>
        </w:rPr>
        <w:t>No de Inspecciones realizadas</w:t>
      </w:r>
      <w:r w:rsidRPr="00A35C09">
        <w:rPr>
          <w:rFonts w:ascii="Arial" w:eastAsia="Times New Roman" w:hAnsi="Arial" w:cs="Arial"/>
          <w:sz w:val="36"/>
          <w:lang w:val="es-MX" w:eastAsia="es-CO"/>
        </w:rPr>
        <w:t>/</w:t>
      </w:r>
      <w:r>
        <w:rPr>
          <w:rFonts w:ascii="Arial" w:eastAsia="Times New Roman" w:hAnsi="Arial" w:cs="Arial"/>
          <w:lang w:val="es-MX" w:eastAsia="es-CO"/>
        </w:rPr>
        <w:t>No de inspecciones programadas*100</w:t>
      </w:r>
    </w:p>
    <w:p w:rsidR="00403550" w:rsidRPr="002642E1" w:rsidRDefault="00403550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</w:p>
    <w:p w:rsidR="00403550" w:rsidRPr="002642E1" w:rsidRDefault="00403550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  <w:r w:rsidRPr="002642E1">
        <w:rPr>
          <w:rFonts w:ascii="Arial" w:eastAsia="Times New Roman" w:hAnsi="Arial" w:cs="Arial"/>
          <w:b/>
          <w:lang w:val="es-MX" w:eastAsia="es-CO"/>
        </w:rPr>
        <w:t>7.2 INDICADORES DE RESULTADOS</w:t>
      </w:r>
    </w:p>
    <w:p w:rsidR="00403550" w:rsidRPr="002642E1" w:rsidRDefault="00403550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</w:p>
    <w:p w:rsidR="00403550" w:rsidRDefault="00403550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>
        <w:rPr>
          <w:rFonts w:ascii="Arial" w:eastAsia="Times New Roman" w:hAnsi="Arial" w:cs="Arial"/>
          <w:lang w:val="es-MX" w:eastAsia="es-CO"/>
        </w:rPr>
        <w:t>No de peligros corregidos</w:t>
      </w:r>
      <w:r w:rsidRPr="002642E1">
        <w:rPr>
          <w:rFonts w:ascii="Arial" w:eastAsia="Times New Roman" w:hAnsi="Arial" w:cs="Arial"/>
          <w:sz w:val="32"/>
          <w:szCs w:val="32"/>
          <w:lang w:val="es-MX" w:eastAsia="es-CO"/>
        </w:rPr>
        <w:t>/</w:t>
      </w:r>
      <w:r>
        <w:rPr>
          <w:rFonts w:ascii="Arial" w:eastAsia="Times New Roman" w:hAnsi="Arial" w:cs="Arial"/>
          <w:lang w:val="es-MX" w:eastAsia="es-CO"/>
        </w:rPr>
        <w:t>No de peligros detectados*100</w:t>
      </w:r>
    </w:p>
    <w:p w:rsidR="00403550" w:rsidRPr="00A35C09" w:rsidRDefault="00403550" w:rsidP="00A35C09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>
        <w:rPr>
          <w:rFonts w:ascii="Arial" w:eastAsia="Times New Roman" w:hAnsi="Arial" w:cs="Arial"/>
          <w:lang w:val="es-MX" w:eastAsia="es-CO"/>
        </w:rPr>
        <w:t>No de acciones cumplidas</w:t>
      </w:r>
      <w:r w:rsidRPr="002642E1">
        <w:rPr>
          <w:rFonts w:ascii="Arial" w:eastAsia="Times New Roman" w:hAnsi="Arial" w:cs="Arial"/>
          <w:sz w:val="32"/>
          <w:szCs w:val="32"/>
          <w:lang w:val="es-MX" w:eastAsia="es-CO"/>
        </w:rPr>
        <w:t>/</w:t>
      </w:r>
      <w:r>
        <w:rPr>
          <w:rFonts w:ascii="Arial" w:eastAsia="Times New Roman" w:hAnsi="Arial" w:cs="Arial"/>
          <w:lang w:val="es-MX" w:eastAsia="es-CO"/>
        </w:rPr>
        <w:t>No de acciones planteadas*100</w:t>
      </w:r>
    </w:p>
    <w:p w:rsidR="00BE6A98" w:rsidRPr="00BE6A98" w:rsidRDefault="00BE6A98" w:rsidP="00BE6A98">
      <w:pPr>
        <w:spacing w:after="0" w:line="240" w:lineRule="auto"/>
        <w:ind w:left="142" w:right="567"/>
        <w:jc w:val="both"/>
        <w:rPr>
          <w:rFonts w:ascii="Arial" w:eastAsia="Times New Roman" w:hAnsi="Arial" w:cs="Arial"/>
          <w:lang w:val="es-MX" w:eastAsia="es-CO"/>
        </w:rPr>
      </w:pPr>
    </w:p>
    <w:p w:rsidR="00BE6A98" w:rsidRPr="002642E1" w:rsidRDefault="002642E1" w:rsidP="002642E1">
      <w:pPr>
        <w:pStyle w:val="Prrafodelista"/>
        <w:numPr>
          <w:ilvl w:val="0"/>
          <w:numId w:val="29"/>
        </w:numPr>
        <w:spacing w:after="0" w:line="240" w:lineRule="auto"/>
        <w:ind w:right="567"/>
        <w:jc w:val="both"/>
        <w:rPr>
          <w:rFonts w:ascii="Arial" w:eastAsia="Times New Roman" w:hAnsi="Arial" w:cs="Arial"/>
          <w:b/>
          <w:lang w:val="es-MX" w:eastAsia="es-CO"/>
        </w:rPr>
      </w:pPr>
      <w:r w:rsidRPr="002642E1">
        <w:rPr>
          <w:rFonts w:ascii="Arial" w:eastAsia="Times New Roman" w:hAnsi="Arial" w:cs="Arial"/>
          <w:b/>
          <w:lang w:val="es-MX" w:eastAsia="es-CO"/>
        </w:rPr>
        <w:t>DOCUMENTOS RELACIONADOS</w:t>
      </w:r>
    </w:p>
    <w:p w:rsidR="00BE6A98" w:rsidRDefault="00BE6A98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</w:p>
    <w:p w:rsidR="002642E1" w:rsidRDefault="009A6F1B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9A6F1B">
        <w:rPr>
          <w:rFonts w:ascii="Arial" w:eastAsia="Times New Roman" w:hAnsi="Arial" w:cs="Arial"/>
          <w:lang w:val="es-MX" w:eastAsia="es-CO"/>
        </w:rPr>
        <w:t>SST-FO-16. Andamio</w:t>
      </w:r>
    </w:p>
    <w:p w:rsidR="0011314C" w:rsidRDefault="0011314C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11314C">
        <w:rPr>
          <w:rFonts w:ascii="Arial" w:eastAsia="Times New Roman" w:hAnsi="Arial" w:cs="Arial"/>
          <w:lang w:val="es-MX" w:eastAsia="es-CO"/>
        </w:rPr>
        <w:t>SST-FO-17. Bob cat</w:t>
      </w:r>
    </w:p>
    <w:p w:rsidR="00587534" w:rsidRDefault="00587534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587534">
        <w:rPr>
          <w:rFonts w:ascii="Arial" w:eastAsia="Times New Roman" w:hAnsi="Arial" w:cs="Arial"/>
          <w:lang w:val="es-MX" w:eastAsia="es-CO"/>
        </w:rPr>
        <w:t>SST-FO-18. Camion Grua</w:t>
      </w:r>
    </w:p>
    <w:p w:rsidR="00587534" w:rsidRDefault="00587534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587534">
        <w:rPr>
          <w:rFonts w:ascii="Arial" w:eastAsia="Times New Roman" w:hAnsi="Arial" w:cs="Arial"/>
          <w:lang w:val="es-MX" w:eastAsia="es-CO"/>
        </w:rPr>
        <w:t>SST-FO-18. Compresor</w:t>
      </w:r>
    </w:p>
    <w:p w:rsidR="00587534" w:rsidRDefault="00587534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587534">
        <w:rPr>
          <w:rFonts w:ascii="Arial" w:eastAsia="Times New Roman" w:hAnsi="Arial" w:cs="Arial"/>
          <w:lang w:val="es-MX" w:eastAsia="es-CO"/>
        </w:rPr>
        <w:t>SST-FO-19. Cortadora de piso</w:t>
      </w:r>
    </w:p>
    <w:p w:rsidR="00587534" w:rsidRDefault="00587534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587534">
        <w:rPr>
          <w:rFonts w:ascii="Arial" w:eastAsia="Times New Roman" w:hAnsi="Arial" w:cs="Arial"/>
          <w:lang w:val="es-MX" w:eastAsia="es-CO"/>
        </w:rPr>
        <w:t>SST-FO-20. Equipo de Soldadura</w:t>
      </w:r>
    </w:p>
    <w:p w:rsidR="00830ADC" w:rsidRPr="00BE6A98" w:rsidRDefault="00830ADC" w:rsidP="002642E1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SST-FO-21. Equipo de pintura</w:t>
      </w:r>
    </w:p>
    <w:p w:rsidR="00BE6A98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SST-FO-22. Fresadora</w:t>
      </w:r>
    </w:p>
    <w:p w:rsidR="00830ADC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SST-FO-23. Herramientas</w:t>
      </w:r>
    </w:p>
    <w:p w:rsidR="00830ADC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SST-FO-24. Inspeccion de Aparejos de Izaje</w:t>
      </w:r>
    </w:p>
    <w:p w:rsidR="00830ADC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 xml:space="preserve">SST-FO-25. Inspeccion de camilla y </w:t>
      </w:r>
      <w:r>
        <w:rPr>
          <w:rFonts w:ascii="Arial" w:eastAsia="Times New Roman" w:hAnsi="Arial" w:cs="Arial"/>
          <w:lang w:val="es-MX" w:eastAsia="es-CO"/>
        </w:rPr>
        <w:t>botiquín</w:t>
      </w:r>
    </w:p>
    <w:p w:rsidR="00830ADC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SST-FO-26. Inspección de Extintores</w:t>
      </w:r>
    </w:p>
    <w:p w:rsidR="00830ADC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SST-FO-27. Inspeccion de motocicleta</w:t>
      </w:r>
    </w:p>
    <w:p w:rsidR="00830ADC" w:rsidRPr="00BE6A98" w:rsidRDefault="00830ADC" w:rsidP="00830ADC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830ADC">
        <w:rPr>
          <w:rFonts w:ascii="Arial" w:eastAsia="Times New Roman" w:hAnsi="Arial" w:cs="Arial"/>
          <w:lang w:val="es-MX" w:eastAsia="es-CO"/>
        </w:rPr>
        <w:t>SST-FO-28. Inspeccion de obra</w:t>
      </w:r>
    </w:p>
    <w:p w:rsidR="00BE6A98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SST-FO-29. Inspección de vehículos Me Pel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>
        <w:rPr>
          <w:rFonts w:ascii="Arial" w:eastAsia="Times New Roman" w:hAnsi="Arial" w:cs="Arial"/>
          <w:lang w:val="es-MX" w:eastAsia="es-CO"/>
        </w:rPr>
        <w:t xml:space="preserve">SST-FO-30. Inspeccion del kit </w:t>
      </w:r>
      <w:r w:rsidRPr="004E4426">
        <w:rPr>
          <w:rFonts w:ascii="Arial" w:eastAsia="Times New Roman" w:hAnsi="Arial" w:cs="Arial"/>
          <w:lang w:val="es-MX" w:eastAsia="es-CO"/>
        </w:rPr>
        <w:t>control de derrames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SST-FO-31. Inspeccion Diaria de Vehiculos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SST-FO-32. Inspección Escalera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SST-FO-33. Inspeccion General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SST-FO-34. Inspección Hidrolavadora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SST-FO-35. Inspeccion Punto Ecologico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SST-FO-36. Inspeccion stock EPP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>SST-FO-37. Kit de Emergencias</w:t>
      </w:r>
    </w:p>
    <w:p w:rsidR="004E4426" w:rsidRDefault="004E4426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4E4426">
        <w:rPr>
          <w:rFonts w:ascii="Arial" w:eastAsia="Times New Roman" w:hAnsi="Arial" w:cs="Arial"/>
          <w:lang w:val="es-MX" w:eastAsia="es-CO"/>
        </w:rPr>
        <w:t xml:space="preserve">SST-FO-38. Martillo </w:t>
      </w:r>
      <w:r w:rsidR="00D1442B">
        <w:rPr>
          <w:rFonts w:ascii="Arial" w:eastAsia="Times New Roman" w:hAnsi="Arial" w:cs="Arial"/>
          <w:lang w:val="es-MX" w:eastAsia="es-CO"/>
        </w:rPr>
        <w:t>eléctrico</w:t>
      </w:r>
    </w:p>
    <w:p w:rsidR="00D1442B" w:rsidRDefault="00D1442B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SST-FO-39. Martillo neumático</w:t>
      </w:r>
    </w:p>
    <w:p w:rsidR="00D1442B" w:rsidRDefault="00D1442B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SST-FO-40. Mixer</w:t>
      </w:r>
    </w:p>
    <w:p w:rsidR="00D1442B" w:rsidRDefault="00D1442B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SST-FO-41. Moto niveladora</w:t>
      </w:r>
    </w:p>
    <w:p w:rsidR="00D1442B" w:rsidRPr="00BE6A98" w:rsidRDefault="00D1442B" w:rsidP="004E4426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SST-FO-42. Motobomba</w:t>
      </w:r>
    </w:p>
    <w:p w:rsidR="00BE6A98" w:rsidRDefault="00D1442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SST-FO-43. Motosierra</w:t>
      </w:r>
    </w:p>
    <w:p w:rsidR="00D1442B" w:rsidRDefault="00D1442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SST-FO-44. Niveladora</w:t>
      </w:r>
    </w:p>
    <w:p w:rsidR="00D1442B" w:rsidRDefault="00D1442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D1442B">
        <w:rPr>
          <w:rFonts w:ascii="Arial" w:eastAsia="Times New Roman" w:hAnsi="Arial" w:cs="Arial"/>
          <w:lang w:val="es-MX" w:eastAsia="es-CO"/>
        </w:rPr>
        <w:t>SST-FO-45. Orden y aseo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>SST-FO-46. Pavimentadora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 xml:space="preserve">SST-FO-47. Planta </w:t>
      </w:r>
      <w:r>
        <w:rPr>
          <w:rFonts w:ascii="Arial" w:eastAsia="Times New Roman" w:hAnsi="Arial" w:cs="Arial"/>
          <w:lang w:val="es-MX" w:eastAsia="es-CO"/>
        </w:rPr>
        <w:t>eléctrica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lastRenderedPageBreak/>
        <w:t>SST-FO-48. Preoperacional cortadora de hierro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>SST-FO-49. Preoperacional cortadora de ladrillo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>SST-FO-50. Preoperacional Pilotaje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 xml:space="preserve">SST-FO-51. Proteccion contra </w:t>
      </w:r>
      <w:r>
        <w:rPr>
          <w:rFonts w:ascii="Arial" w:eastAsia="Times New Roman" w:hAnsi="Arial" w:cs="Arial"/>
          <w:lang w:val="es-MX" w:eastAsia="es-CO"/>
        </w:rPr>
        <w:t>caídas</w:t>
      </w:r>
    </w:p>
    <w:p w:rsidR="00604E3B" w:rsidRDefault="00604E3B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604E3B">
        <w:rPr>
          <w:rFonts w:ascii="Arial" w:eastAsia="Times New Roman" w:hAnsi="Arial" w:cs="Arial"/>
          <w:lang w:val="es-MX" w:eastAsia="es-CO"/>
        </w:rPr>
        <w:t>SST-FO-52. Pulidora</w:t>
      </w:r>
    </w:p>
    <w:p w:rsidR="003B1F2A" w:rsidRDefault="003B1F2A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3B1F2A">
        <w:rPr>
          <w:rFonts w:ascii="Arial" w:eastAsia="Times New Roman" w:hAnsi="Arial" w:cs="Arial"/>
          <w:lang w:val="es-MX" w:eastAsia="es-CO"/>
        </w:rPr>
        <w:t>SST-FO-53. Retroexcavadora</w:t>
      </w:r>
    </w:p>
    <w:p w:rsidR="003B1F2A" w:rsidRDefault="003B1F2A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3B1F2A">
        <w:rPr>
          <w:rFonts w:ascii="Arial" w:eastAsia="Times New Roman" w:hAnsi="Arial" w:cs="Arial"/>
          <w:lang w:val="es-MX" w:eastAsia="es-CO"/>
        </w:rPr>
        <w:t>SST-FO-54. Sierra circular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SST-FO-55. Taladro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SST-FO-55. Trompo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SST-FO-56. Verificación de emergencias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SST-FO-57. Vibrador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SST-FO-58. Vibro compactador</w:t>
      </w:r>
    </w:p>
    <w:p w:rsidR="00A049E9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SST-FO-59. Volqueta</w:t>
      </w:r>
    </w:p>
    <w:p w:rsidR="00A049E9" w:rsidRPr="00BE6A98" w:rsidRDefault="00A049E9" w:rsidP="00D1442B">
      <w:pPr>
        <w:spacing w:after="0" w:line="240" w:lineRule="auto"/>
        <w:ind w:right="567"/>
        <w:jc w:val="both"/>
        <w:rPr>
          <w:rFonts w:ascii="Arial" w:eastAsia="Times New Roman" w:hAnsi="Arial" w:cs="Arial"/>
          <w:lang w:val="es-MX" w:eastAsia="es-CO"/>
        </w:rPr>
      </w:pPr>
      <w:r w:rsidRPr="00A049E9">
        <w:rPr>
          <w:rFonts w:ascii="Arial" w:eastAsia="Times New Roman" w:hAnsi="Arial" w:cs="Arial"/>
          <w:lang w:val="es-MX" w:eastAsia="es-CO"/>
        </w:rPr>
        <w:t>SST-FO-60. Preoperacional Bomba Estatica</w:t>
      </w:r>
    </w:p>
    <w:p w:rsidR="00BE6A98" w:rsidRPr="00BE6A98" w:rsidRDefault="00BE6A98" w:rsidP="00BE6A98">
      <w:pPr>
        <w:spacing w:line="240" w:lineRule="auto"/>
        <w:ind w:left="142"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spacing w:line="240" w:lineRule="auto"/>
        <w:ind w:left="142" w:right="567"/>
        <w:jc w:val="both"/>
        <w:rPr>
          <w:rFonts w:ascii="Arial" w:hAnsi="Arial" w:cs="Arial"/>
        </w:rPr>
      </w:pPr>
    </w:p>
    <w:p w:rsidR="00BE6A98" w:rsidRPr="00BE6A98" w:rsidRDefault="00BE6A98" w:rsidP="00BE6A98">
      <w:pPr>
        <w:spacing w:line="240" w:lineRule="auto"/>
        <w:ind w:left="142" w:right="567"/>
        <w:jc w:val="both"/>
        <w:rPr>
          <w:rFonts w:ascii="Arial" w:hAnsi="Arial" w:cs="Arial"/>
        </w:rPr>
      </w:pPr>
    </w:p>
    <w:p w:rsidR="00145D5E" w:rsidRPr="00BE6A98" w:rsidRDefault="00145D5E" w:rsidP="00BE6A98">
      <w:pPr>
        <w:pStyle w:val="Lista"/>
        <w:spacing w:after="0" w:line="240" w:lineRule="auto"/>
        <w:jc w:val="both"/>
        <w:rPr>
          <w:rFonts w:ascii="Arial" w:hAnsi="Arial" w:cs="Arial"/>
          <w:b/>
        </w:rPr>
      </w:pPr>
    </w:p>
    <w:sectPr w:rsidR="00145D5E" w:rsidRPr="00BE6A98" w:rsidSect="000217FB">
      <w:headerReference w:type="default" r:id="rId8"/>
      <w:pgSz w:w="12240" w:h="15840" w:code="1"/>
      <w:pgMar w:top="1418" w:right="1701" w:bottom="1701" w:left="170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B7" w:rsidRDefault="00374BB7" w:rsidP="00FF5599">
      <w:pPr>
        <w:spacing w:after="0" w:line="240" w:lineRule="auto"/>
      </w:pPr>
      <w:r>
        <w:separator/>
      </w:r>
    </w:p>
  </w:endnote>
  <w:endnote w:type="continuationSeparator" w:id="0">
    <w:p w:rsidR="00374BB7" w:rsidRDefault="00374BB7" w:rsidP="00FF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B7" w:rsidRDefault="00374BB7" w:rsidP="00FF5599">
      <w:pPr>
        <w:spacing w:after="0" w:line="240" w:lineRule="auto"/>
      </w:pPr>
      <w:r>
        <w:separator/>
      </w:r>
    </w:p>
  </w:footnote>
  <w:footnote w:type="continuationSeparator" w:id="0">
    <w:p w:rsidR="00374BB7" w:rsidRDefault="00374BB7" w:rsidP="00FF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5018"/>
      <w:gridCol w:w="1106"/>
      <w:gridCol w:w="1088"/>
    </w:tblGrid>
    <w:tr w:rsidR="000217FB" w:rsidTr="00827F1E">
      <w:trPr>
        <w:trHeight w:val="563"/>
      </w:trPr>
      <w:tc>
        <w:tcPr>
          <w:tcW w:w="2003" w:type="dxa"/>
          <w:vMerge w:val="restart"/>
        </w:tcPr>
        <w:p w:rsidR="000217FB" w:rsidRDefault="00B82D61" w:rsidP="000217FB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539240" cy="1023651"/>
                <wp:effectExtent l="0" t="0" r="381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H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589" cy="1030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:rsidR="000217FB" w:rsidRDefault="00145D5E" w:rsidP="000217FB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</w:t>
          </w:r>
          <w:r w:rsidR="00BE6A98">
            <w:rPr>
              <w:b/>
              <w:sz w:val="24"/>
              <w:szCs w:val="24"/>
            </w:rPr>
            <w:t>OGRAMA DE INSPECCIONES DE SEGURIDAD</w:t>
          </w:r>
        </w:p>
        <w:p w:rsidR="000217FB" w:rsidRPr="0043193B" w:rsidRDefault="0086090A" w:rsidP="000217F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B22735">
            <w:rPr>
              <w:rFonts w:ascii="Arial" w:hAnsi="Arial" w:cs="Arial"/>
              <w:b/>
              <w:bCs/>
            </w:rPr>
            <w:t>MH CONSTRUYENDO OBRAS S.A.S</w:t>
          </w:r>
          <w:r w:rsidR="00DC4AEA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34" w:type="dxa"/>
        </w:tcPr>
        <w:p w:rsidR="000217FB" w:rsidRDefault="000217FB" w:rsidP="009041D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:rsidR="00733DFE" w:rsidRPr="005E6FAF" w:rsidRDefault="00733DFE" w:rsidP="009041D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:rsidR="000217FB" w:rsidRDefault="00733DFE" w:rsidP="005C1B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  <w:p w:rsidR="00733DFE" w:rsidRPr="005E6FAF" w:rsidRDefault="00733DFE" w:rsidP="005C1B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SST-PG-02</w:t>
          </w:r>
        </w:p>
      </w:tc>
    </w:tr>
    <w:tr w:rsidR="000217FB" w:rsidTr="00827F1E">
      <w:trPr>
        <w:trHeight w:val="413"/>
      </w:trPr>
      <w:tc>
        <w:tcPr>
          <w:tcW w:w="2003" w:type="dxa"/>
          <w:vMerge/>
        </w:tcPr>
        <w:p w:rsidR="000217FB" w:rsidRDefault="000217FB" w:rsidP="000217FB">
          <w:pPr>
            <w:pStyle w:val="Encabezado"/>
          </w:pPr>
        </w:p>
      </w:tc>
      <w:tc>
        <w:tcPr>
          <w:tcW w:w="5511" w:type="dxa"/>
          <w:vMerge/>
        </w:tcPr>
        <w:p w:rsidR="000217FB" w:rsidRPr="005E6FAF" w:rsidRDefault="000217FB" w:rsidP="000217FB">
          <w:pPr>
            <w:pStyle w:val="Encabezado"/>
          </w:pPr>
        </w:p>
      </w:tc>
      <w:tc>
        <w:tcPr>
          <w:tcW w:w="1134" w:type="dxa"/>
        </w:tcPr>
        <w:p w:rsidR="00145D5E" w:rsidRDefault="00145D5E" w:rsidP="009041D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0217FB" w:rsidRPr="005E6FAF" w:rsidRDefault="000217FB" w:rsidP="009041D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</w:t>
          </w:r>
          <w:r w:rsidR="00DC4AEA">
            <w:rPr>
              <w:rFonts w:ascii="Arial" w:hAnsi="Arial" w:cs="Arial"/>
              <w:sz w:val="16"/>
              <w:szCs w:val="16"/>
            </w:rPr>
            <w:t>N: 0</w:t>
          </w:r>
        </w:p>
      </w:tc>
      <w:tc>
        <w:tcPr>
          <w:tcW w:w="1134" w:type="dxa"/>
        </w:tcPr>
        <w:p w:rsidR="000217FB" w:rsidRPr="005E6FAF" w:rsidRDefault="000217FB" w:rsidP="009041D7">
          <w:pPr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:rsidR="000217FB" w:rsidRPr="005E6FAF" w:rsidRDefault="000217FB" w:rsidP="009041D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0003F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0003F">
            <w:rPr>
              <w:rStyle w:val="Nmerodepgina"/>
              <w:rFonts w:ascii="Arial" w:hAnsi="Arial" w:cs="Arial"/>
              <w:noProof/>
              <w:sz w:val="16"/>
              <w:szCs w:val="16"/>
            </w:rPr>
            <w:t>8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826CD" w:rsidRPr="003E03B0" w:rsidRDefault="001826CD" w:rsidP="003E03B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E87"/>
    <w:multiLevelType w:val="multilevel"/>
    <w:tmpl w:val="DFC2C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2B1C22"/>
    <w:multiLevelType w:val="hybridMultilevel"/>
    <w:tmpl w:val="0FA80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4A9F"/>
    <w:multiLevelType w:val="multilevel"/>
    <w:tmpl w:val="1134517A"/>
    <w:lvl w:ilvl="0">
      <w:start w:val="5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3" w15:restartNumberingAfterBreak="0">
    <w:nsid w:val="13B2375B"/>
    <w:multiLevelType w:val="hybridMultilevel"/>
    <w:tmpl w:val="9D5E9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B08"/>
    <w:multiLevelType w:val="hybridMultilevel"/>
    <w:tmpl w:val="C4F69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C6A"/>
    <w:multiLevelType w:val="hybridMultilevel"/>
    <w:tmpl w:val="ED186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096F"/>
    <w:multiLevelType w:val="hybridMultilevel"/>
    <w:tmpl w:val="2F1A6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66AC"/>
    <w:multiLevelType w:val="hybridMultilevel"/>
    <w:tmpl w:val="DE749B3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58C4"/>
    <w:multiLevelType w:val="hybridMultilevel"/>
    <w:tmpl w:val="26026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22AA"/>
    <w:multiLevelType w:val="hybridMultilevel"/>
    <w:tmpl w:val="3ED4B9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11B2F"/>
    <w:multiLevelType w:val="hybridMultilevel"/>
    <w:tmpl w:val="79486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1D26"/>
    <w:multiLevelType w:val="hybridMultilevel"/>
    <w:tmpl w:val="0152F1C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777E"/>
    <w:multiLevelType w:val="multilevel"/>
    <w:tmpl w:val="D79A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616FDB"/>
    <w:multiLevelType w:val="hybridMultilevel"/>
    <w:tmpl w:val="CFAEF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570E"/>
    <w:multiLevelType w:val="hybridMultilevel"/>
    <w:tmpl w:val="08B42E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3174"/>
    <w:multiLevelType w:val="multilevel"/>
    <w:tmpl w:val="C0D08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943D99"/>
    <w:multiLevelType w:val="hybridMultilevel"/>
    <w:tmpl w:val="A78E9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671"/>
    <w:multiLevelType w:val="multilevel"/>
    <w:tmpl w:val="2A045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0C7BE5"/>
    <w:multiLevelType w:val="hybridMultilevel"/>
    <w:tmpl w:val="510CC0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53CE"/>
    <w:multiLevelType w:val="multilevel"/>
    <w:tmpl w:val="890E5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BD496A"/>
    <w:multiLevelType w:val="hybridMultilevel"/>
    <w:tmpl w:val="4E7A0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2FC1"/>
    <w:multiLevelType w:val="multilevel"/>
    <w:tmpl w:val="5FF808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861951"/>
    <w:multiLevelType w:val="multilevel"/>
    <w:tmpl w:val="D820D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65F533BE"/>
    <w:multiLevelType w:val="hybridMultilevel"/>
    <w:tmpl w:val="581816E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706BCE"/>
    <w:multiLevelType w:val="multilevel"/>
    <w:tmpl w:val="32DC8A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27214A"/>
    <w:multiLevelType w:val="multilevel"/>
    <w:tmpl w:val="AA3C5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F90D1C"/>
    <w:multiLevelType w:val="hybridMultilevel"/>
    <w:tmpl w:val="E792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8E0"/>
    <w:multiLevelType w:val="hybridMultilevel"/>
    <w:tmpl w:val="AFAE5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23885"/>
    <w:multiLevelType w:val="singleLevel"/>
    <w:tmpl w:val="54E8D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6"/>
  </w:num>
  <w:num w:numId="5">
    <w:abstractNumId w:val="1"/>
  </w:num>
  <w:num w:numId="6">
    <w:abstractNumId w:val="18"/>
  </w:num>
  <w:num w:numId="7">
    <w:abstractNumId w:val="7"/>
  </w:num>
  <w:num w:numId="8">
    <w:abstractNumId w:val="20"/>
  </w:num>
  <w:num w:numId="9">
    <w:abstractNumId w:val="27"/>
  </w:num>
  <w:num w:numId="10">
    <w:abstractNumId w:val="12"/>
  </w:num>
  <w:num w:numId="11">
    <w:abstractNumId w:val="28"/>
  </w:num>
  <w:num w:numId="12">
    <w:abstractNumId w:val="17"/>
  </w:num>
  <w:num w:numId="13">
    <w:abstractNumId w:val="6"/>
  </w:num>
  <w:num w:numId="14">
    <w:abstractNumId w:val="23"/>
  </w:num>
  <w:num w:numId="15">
    <w:abstractNumId w:val="2"/>
  </w:num>
  <w:num w:numId="16">
    <w:abstractNumId w:val="8"/>
  </w:num>
  <w:num w:numId="17">
    <w:abstractNumId w:val="10"/>
  </w:num>
  <w:num w:numId="18">
    <w:abstractNumId w:val="22"/>
  </w:num>
  <w:num w:numId="19">
    <w:abstractNumId w:val="14"/>
  </w:num>
  <w:num w:numId="20">
    <w:abstractNumId w:val="4"/>
  </w:num>
  <w:num w:numId="21">
    <w:abstractNumId w:val="24"/>
  </w:num>
  <w:num w:numId="22">
    <w:abstractNumId w:val="15"/>
  </w:num>
  <w:num w:numId="23">
    <w:abstractNumId w:val="16"/>
  </w:num>
  <w:num w:numId="24">
    <w:abstractNumId w:val="0"/>
  </w:num>
  <w:num w:numId="25">
    <w:abstractNumId w:val="9"/>
  </w:num>
  <w:num w:numId="26">
    <w:abstractNumId w:val="11"/>
  </w:num>
  <w:num w:numId="27">
    <w:abstractNumId w:val="19"/>
  </w:num>
  <w:num w:numId="28">
    <w:abstractNumId w:val="25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9"/>
    <w:rsid w:val="00011373"/>
    <w:rsid w:val="0001178B"/>
    <w:rsid w:val="00014955"/>
    <w:rsid w:val="000217FB"/>
    <w:rsid w:val="00051EDC"/>
    <w:rsid w:val="00062F00"/>
    <w:rsid w:val="00074E6F"/>
    <w:rsid w:val="000C512D"/>
    <w:rsid w:val="000D36CC"/>
    <w:rsid w:val="000E030C"/>
    <w:rsid w:val="000F6683"/>
    <w:rsid w:val="0010003F"/>
    <w:rsid w:val="001103AD"/>
    <w:rsid w:val="0011314C"/>
    <w:rsid w:val="00125314"/>
    <w:rsid w:val="00126DDD"/>
    <w:rsid w:val="00134BFE"/>
    <w:rsid w:val="00137712"/>
    <w:rsid w:val="00142921"/>
    <w:rsid w:val="00145D5E"/>
    <w:rsid w:val="00173399"/>
    <w:rsid w:val="00180F42"/>
    <w:rsid w:val="001826CD"/>
    <w:rsid w:val="001B5D16"/>
    <w:rsid w:val="001E49D9"/>
    <w:rsid w:val="001F1622"/>
    <w:rsid w:val="0020120E"/>
    <w:rsid w:val="00225743"/>
    <w:rsid w:val="00261152"/>
    <w:rsid w:val="002642E1"/>
    <w:rsid w:val="002B3721"/>
    <w:rsid w:val="002D7AE9"/>
    <w:rsid w:val="002E2597"/>
    <w:rsid w:val="0031439B"/>
    <w:rsid w:val="00323431"/>
    <w:rsid w:val="003342B9"/>
    <w:rsid w:val="00350BB2"/>
    <w:rsid w:val="00374BB7"/>
    <w:rsid w:val="0038646F"/>
    <w:rsid w:val="00392414"/>
    <w:rsid w:val="003B1F2A"/>
    <w:rsid w:val="003B22C8"/>
    <w:rsid w:val="003B3736"/>
    <w:rsid w:val="003B521D"/>
    <w:rsid w:val="003C2433"/>
    <w:rsid w:val="003C488F"/>
    <w:rsid w:val="003D4DAD"/>
    <w:rsid w:val="003D7434"/>
    <w:rsid w:val="003E03B0"/>
    <w:rsid w:val="00403550"/>
    <w:rsid w:val="0040381C"/>
    <w:rsid w:val="004040F2"/>
    <w:rsid w:val="0041009F"/>
    <w:rsid w:val="004405AD"/>
    <w:rsid w:val="00450136"/>
    <w:rsid w:val="00466C03"/>
    <w:rsid w:val="00491ECC"/>
    <w:rsid w:val="004B3C73"/>
    <w:rsid w:val="004C03FC"/>
    <w:rsid w:val="004D17D5"/>
    <w:rsid w:val="004E4426"/>
    <w:rsid w:val="004E51DE"/>
    <w:rsid w:val="004F000F"/>
    <w:rsid w:val="004F295C"/>
    <w:rsid w:val="005343DC"/>
    <w:rsid w:val="005774CD"/>
    <w:rsid w:val="00587534"/>
    <w:rsid w:val="00590298"/>
    <w:rsid w:val="00595C43"/>
    <w:rsid w:val="005B5916"/>
    <w:rsid w:val="005C1BA9"/>
    <w:rsid w:val="005F29A3"/>
    <w:rsid w:val="005F3218"/>
    <w:rsid w:val="0060187F"/>
    <w:rsid w:val="00604E3B"/>
    <w:rsid w:val="00625012"/>
    <w:rsid w:val="00667BCA"/>
    <w:rsid w:val="00680080"/>
    <w:rsid w:val="0069566E"/>
    <w:rsid w:val="006A1D61"/>
    <w:rsid w:val="006B29F3"/>
    <w:rsid w:val="006B4BA5"/>
    <w:rsid w:val="006D2E65"/>
    <w:rsid w:val="006E4AC1"/>
    <w:rsid w:val="00713A97"/>
    <w:rsid w:val="00715F66"/>
    <w:rsid w:val="00717DBB"/>
    <w:rsid w:val="00720260"/>
    <w:rsid w:val="00733DFE"/>
    <w:rsid w:val="0075175C"/>
    <w:rsid w:val="0075505C"/>
    <w:rsid w:val="00761E9D"/>
    <w:rsid w:val="00774F16"/>
    <w:rsid w:val="0077514D"/>
    <w:rsid w:val="007A5B35"/>
    <w:rsid w:val="007B2522"/>
    <w:rsid w:val="007D10D9"/>
    <w:rsid w:val="007D4B06"/>
    <w:rsid w:val="007E4FBD"/>
    <w:rsid w:val="00801985"/>
    <w:rsid w:val="00816A84"/>
    <w:rsid w:val="00827F1E"/>
    <w:rsid w:val="00830ADC"/>
    <w:rsid w:val="00835FE9"/>
    <w:rsid w:val="0084408E"/>
    <w:rsid w:val="008454E9"/>
    <w:rsid w:val="0086090A"/>
    <w:rsid w:val="00860F48"/>
    <w:rsid w:val="0086732C"/>
    <w:rsid w:val="00872A3C"/>
    <w:rsid w:val="008737B7"/>
    <w:rsid w:val="00886B0E"/>
    <w:rsid w:val="008D13B9"/>
    <w:rsid w:val="008E06A0"/>
    <w:rsid w:val="009041D7"/>
    <w:rsid w:val="00905A3D"/>
    <w:rsid w:val="00911816"/>
    <w:rsid w:val="00914627"/>
    <w:rsid w:val="00922C45"/>
    <w:rsid w:val="0097227E"/>
    <w:rsid w:val="00973370"/>
    <w:rsid w:val="00976730"/>
    <w:rsid w:val="00976818"/>
    <w:rsid w:val="00983695"/>
    <w:rsid w:val="00990CC2"/>
    <w:rsid w:val="009A5E23"/>
    <w:rsid w:val="009A6F1B"/>
    <w:rsid w:val="009C2E93"/>
    <w:rsid w:val="009C7343"/>
    <w:rsid w:val="009E1B1F"/>
    <w:rsid w:val="009E50EB"/>
    <w:rsid w:val="009F3688"/>
    <w:rsid w:val="009F5E48"/>
    <w:rsid w:val="009F7159"/>
    <w:rsid w:val="00A0016A"/>
    <w:rsid w:val="00A049E9"/>
    <w:rsid w:val="00A30B55"/>
    <w:rsid w:val="00A317C6"/>
    <w:rsid w:val="00A35C09"/>
    <w:rsid w:val="00A46DE9"/>
    <w:rsid w:val="00A5372A"/>
    <w:rsid w:val="00A65089"/>
    <w:rsid w:val="00AA65F5"/>
    <w:rsid w:val="00AB6E75"/>
    <w:rsid w:val="00AD555F"/>
    <w:rsid w:val="00AE420E"/>
    <w:rsid w:val="00AE6E73"/>
    <w:rsid w:val="00AF2CB5"/>
    <w:rsid w:val="00B01E70"/>
    <w:rsid w:val="00B03DE2"/>
    <w:rsid w:val="00B07630"/>
    <w:rsid w:val="00B20278"/>
    <w:rsid w:val="00B20946"/>
    <w:rsid w:val="00B22765"/>
    <w:rsid w:val="00B35109"/>
    <w:rsid w:val="00B35C33"/>
    <w:rsid w:val="00B362CD"/>
    <w:rsid w:val="00B36C83"/>
    <w:rsid w:val="00B653CE"/>
    <w:rsid w:val="00B82D61"/>
    <w:rsid w:val="00B92AD4"/>
    <w:rsid w:val="00B96D19"/>
    <w:rsid w:val="00B979CA"/>
    <w:rsid w:val="00BA29CE"/>
    <w:rsid w:val="00BA2C66"/>
    <w:rsid w:val="00BC522F"/>
    <w:rsid w:val="00BD04EF"/>
    <w:rsid w:val="00BD5811"/>
    <w:rsid w:val="00BE6A98"/>
    <w:rsid w:val="00BF34D8"/>
    <w:rsid w:val="00C04536"/>
    <w:rsid w:val="00C05A62"/>
    <w:rsid w:val="00C34A17"/>
    <w:rsid w:val="00C7690C"/>
    <w:rsid w:val="00C7731A"/>
    <w:rsid w:val="00C82A20"/>
    <w:rsid w:val="00C8327E"/>
    <w:rsid w:val="00C94965"/>
    <w:rsid w:val="00CC53FE"/>
    <w:rsid w:val="00D02D3A"/>
    <w:rsid w:val="00D1442B"/>
    <w:rsid w:val="00D31CE5"/>
    <w:rsid w:val="00D374A5"/>
    <w:rsid w:val="00D468C7"/>
    <w:rsid w:val="00D713C1"/>
    <w:rsid w:val="00D9507E"/>
    <w:rsid w:val="00DC4AEA"/>
    <w:rsid w:val="00DE5282"/>
    <w:rsid w:val="00DE5EA5"/>
    <w:rsid w:val="00DF752D"/>
    <w:rsid w:val="00E01B70"/>
    <w:rsid w:val="00E072F8"/>
    <w:rsid w:val="00E15E78"/>
    <w:rsid w:val="00E244FA"/>
    <w:rsid w:val="00E24CD0"/>
    <w:rsid w:val="00E4054C"/>
    <w:rsid w:val="00E82099"/>
    <w:rsid w:val="00E82DEF"/>
    <w:rsid w:val="00E913F6"/>
    <w:rsid w:val="00EA4734"/>
    <w:rsid w:val="00EC58D9"/>
    <w:rsid w:val="00ED2429"/>
    <w:rsid w:val="00EE18FE"/>
    <w:rsid w:val="00EF7991"/>
    <w:rsid w:val="00F02C49"/>
    <w:rsid w:val="00F20E4B"/>
    <w:rsid w:val="00F221AF"/>
    <w:rsid w:val="00F23A87"/>
    <w:rsid w:val="00F410DE"/>
    <w:rsid w:val="00F775C5"/>
    <w:rsid w:val="00FA1E9F"/>
    <w:rsid w:val="00FB7767"/>
    <w:rsid w:val="00FC6BA7"/>
    <w:rsid w:val="00FD3F64"/>
    <w:rsid w:val="00FD51E4"/>
    <w:rsid w:val="00FD7BB5"/>
    <w:rsid w:val="00FF39B9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3ED2"/>
  <w15:docId w15:val="{6CAB95A3-15B6-4A40-B9E6-440D742D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5599"/>
    <w:pPr>
      <w:spacing w:line="276" w:lineRule="auto"/>
    </w:pPr>
    <w:rPr>
      <w:rFonts w:ascii="Calibri" w:eastAsia="Calibri" w:hAnsi="Calibri" w:cs="Times New Roman"/>
      <w:lang w:val="es-CO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045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45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45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45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5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453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453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45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45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5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45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45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45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5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45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45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45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45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escripcin">
    <w:name w:val="caption"/>
    <w:basedOn w:val="Normal"/>
    <w:next w:val="Normal"/>
    <w:uiPriority w:val="99"/>
    <w:unhideWhenUsed/>
    <w:qFormat/>
    <w:rsid w:val="00C04536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45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04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qFormat/>
    <w:rsid w:val="00C0453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045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04536"/>
    <w:rPr>
      <w:b/>
      <w:bCs/>
      <w:spacing w:val="0"/>
    </w:rPr>
  </w:style>
  <w:style w:type="character" w:styleId="nfasis">
    <w:name w:val="Emphasis"/>
    <w:uiPriority w:val="20"/>
    <w:qFormat/>
    <w:rsid w:val="00C045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C045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453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04536"/>
    <w:rPr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C04536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45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45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C045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C04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C04536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C04536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C045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04536"/>
    <w:pPr>
      <w:outlineLvl w:val="9"/>
    </w:pPr>
  </w:style>
  <w:style w:type="paragraph" w:styleId="Encabezado">
    <w:name w:val="header"/>
    <w:basedOn w:val="Normal"/>
    <w:link w:val="EncabezadoCar"/>
    <w:uiPriority w:val="99"/>
    <w:rsid w:val="00FF55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FF5599"/>
    <w:rPr>
      <w:rFonts w:ascii="Times New Roman" w:eastAsia="Times New Roman" w:hAnsi="Times New Roman" w:cs="Times New Roman"/>
      <w:sz w:val="20"/>
      <w:szCs w:val="20"/>
      <w:lang w:val="es-ES_tradnl" w:eastAsia="zh-CN" w:bidi="ar-SA"/>
    </w:rPr>
  </w:style>
  <w:style w:type="paragraph" w:styleId="Piedepgina">
    <w:name w:val="footer"/>
    <w:basedOn w:val="Normal"/>
    <w:link w:val="PiedepginaCar"/>
    <w:uiPriority w:val="99"/>
    <w:unhideWhenUsed/>
    <w:rsid w:val="00FF5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99"/>
    <w:rPr>
      <w:rFonts w:ascii="Calibri" w:eastAsia="Calibri" w:hAnsi="Calibri" w:cs="Times New Roman"/>
      <w:lang w:val="es-CO" w:bidi="ar-SA"/>
    </w:rPr>
  </w:style>
  <w:style w:type="paragraph" w:styleId="Lista">
    <w:name w:val="List"/>
    <w:basedOn w:val="Normal"/>
    <w:uiPriority w:val="99"/>
    <w:unhideWhenUsed/>
    <w:rsid w:val="00FF559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F559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F5599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FF5599"/>
    <w:pPr>
      <w:spacing w:after="120"/>
      <w:ind w:left="566"/>
      <w:contextualSpacing/>
    </w:pPr>
  </w:style>
  <w:style w:type="paragraph" w:styleId="Textoindependiente2">
    <w:name w:val="Body Text 2"/>
    <w:basedOn w:val="Normal"/>
    <w:link w:val="Textoindependiente2Car"/>
    <w:rsid w:val="00FF55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5599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87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37B7"/>
    <w:rPr>
      <w:rFonts w:ascii="Calibri" w:eastAsia="Calibri" w:hAnsi="Calibri" w:cs="Times New Roman"/>
      <w:lang w:val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E4B"/>
    <w:rPr>
      <w:rFonts w:ascii="Tahoma" w:eastAsia="Calibri" w:hAnsi="Tahoma" w:cs="Tahoma"/>
      <w:sz w:val="16"/>
      <w:szCs w:val="16"/>
      <w:lang w:val="es-CO" w:bidi="ar-SA"/>
    </w:rPr>
  </w:style>
  <w:style w:type="character" w:customStyle="1" w:styleId="apple-converted-space">
    <w:name w:val="apple-converted-space"/>
    <w:basedOn w:val="Fuentedeprrafopredeter"/>
    <w:rsid w:val="00E82DEF"/>
  </w:style>
  <w:style w:type="character" w:styleId="Hipervnculo">
    <w:name w:val="Hyperlink"/>
    <w:basedOn w:val="Fuentedeprrafopredeter"/>
    <w:uiPriority w:val="99"/>
    <w:semiHidden/>
    <w:unhideWhenUsed/>
    <w:rsid w:val="00E82D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">
    <w:name w:val="a"/>
    <w:basedOn w:val="Fuentedeprrafopredeter"/>
    <w:rsid w:val="004B3C73"/>
  </w:style>
  <w:style w:type="character" w:customStyle="1" w:styleId="style2">
    <w:name w:val="style2"/>
    <w:basedOn w:val="Fuentedeprrafopredeter"/>
    <w:rsid w:val="007B2522"/>
  </w:style>
  <w:style w:type="character" w:customStyle="1" w:styleId="style1">
    <w:name w:val="style1"/>
    <w:basedOn w:val="Fuentedeprrafopredeter"/>
    <w:rsid w:val="007B2522"/>
  </w:style>
  <w:style w:type="paragraph" w:customStyle="1" w:styleId="style11">
    <w:name w:val="style11"/>
    <w:basedOn w:val="Normal"/>
    <w:rsid w:val="007B2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style5">
    <w:name w:val="style5"/>
    <w:basedOn w:val="Fuentedeprrafopredeter"/>
    <w:rsid w:val="007B2522"/>
  </w:style>
  <w:style w:type="paragraph" w:customStyle="1" w:styleId="style21">
    <w:name w:val="style21"/>
    <w:basedOn w:val="Normal"/>
    <w:rsid w:val="007B2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317C6"/>
    <w:pPr>
      <w:spacing w:after="0" w:line="240" w:lineRule="auto"/>
    </w:pPr>
    <w:rPr>
      <w:rFonts w:eastAsiaTheme="minorEastAsia" w:cs="Times New Roman"/>
      <w:lang w:val="es-CO"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2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DFF8-89D9-4461-A055-E002CF5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1681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15</cp:revision>
  <cp:lastPrinted>2017-05-25T04:33:00Z</cp:lastPrinted>
  <dcterms:created xsi:type="dcterms:W3CDTF">2016-12-19T20:02:00Z</dcterms:created>
  <dcterms:modified xsi:type="dcterms:W3CDTF">2020-11-23T20:49:00Z</dcterms:modified>
</cp:coreProperties>
</file>