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5FD" w:rsidRPr="0098041B" w:rsidRDefault="008B05FD" w:rsidP="0098041B">
      <w:pPr>
        <w:jc w:val="center"/>
        <w:rPr>
          <w:b/>
          <w:sz w:val="24"/>
          <w:szCs w:val="24"/>
        </w:rPr>
      </w:pPr>
      <w:bookmarkStart w:id="0" w:name="_GoBack"/>
      <w:r w:rsidRPr="0098041B">
        <w:rPr>
          <w:b/>
          <w:bCs/>
          <w:sz w:val="24"/>
          <w:szCs w:val="24"/>
        </w:rPr>
        <w:t>POLÍTICA DE NO ALCOHOL, DROGAS Y TABACO</w:t>
      </w:r>
    </w:p>
    <w:bookmarkEnd w:id="0"/>
    <w:p w:rsidR="008B05FD" w:rsidRPr="0098041B" w:rsidRDefault="008B05FD" w:rsidP="008B05FD">
      <w:pPr>
        <w:rPr>
          <w:sz w:val="24"/>
          <w:szCs w:val="24"/>
        </w:rPr>
      </w:pPr>
      <w:r w:rsidRPr="0098041B">
        <w:rPr>
          <w:bCs/>
          <w:sz w:val="24"/>
          <w:szCs w:val="24"/>
        </w:rPr>
        <w:t> </w:t>
      </w:r>
    </w:p>
    <w:p w:rsidR="008B05FD" w:rsidRPr="0098041B" w:rsidRDefault="008B05FD" w:rsidP="008B05FD">
      <w:pPr>
        <w:rPr>
          <w:sz w:val="24"/>
          <w:szCs w:val="24"/>
        </w:rPr>
      </w:pPr>
      <w:r w:rsidRPr="0098041B">
        <w:rPr>
          <w:bCs/>
          <w:sz w:val="24"/>
          <w:szCs w:val="24"/>
        </w:rPr>
        <w:t> </w:t>
      </w:r>
    </w:p>
    <w:p w:rsidR="0098041B" w:rsidRPr="0098041B" w:rsidRDefault="008B05FD" w:rsidP="0098041B">
      <w:pPr>
        <w:ind w:left="0" w:right="-1" w:firstLine="0"/>
        <w:rPr>
          <w:bCs/>
          <w:sz w:val="24"/>
          <w:szCs w:val="24"/>
        </w:rPr>
      </w:pPr>
      <w:r w:rsidRPr="0098041B">
        <w:rPr>
          <w:bCs/>
          <w:sz w:val="24"/>
          <w:szCs w:val="24"/>
        </w:rPr>
        <w:t xml:space="preserve">Consecuentes con nuestro compromiso de velar por la Seguridad y Salud del Trabajo y el bienestar de nuestros colaboradores y de proteger el medio ambiente, es política de </w:t>
      </w:r>
      <w:r w:rsidR="00E0675F">
        <w:rPr>
          <w:bCs/>
          <w:sz w:val="24"/>
          <w:szCs w:val="24"/>
        </w:rPr>
        <w:t>MH CONSTRUYENDO OBRAS S.A.S</w:t>
      </w:r>
      <w:r w:rsidRPr="0098041B">
        <w:rPr>
          <w:bCs/>
          <w:sz w:val="24"/>
          <w:szCs w:val="24"/>
        </w:rPr>
        <w:t xml:space="preserve">. </w:t>
      </w:r>
      <w:r w:rsidR="0098041B" w:rsidRPr="0098041B">
        <w:rPr>
          <w:bCs/>
          <w:sz w:val="24"/>
          <w:szCs w:val="24"/>
        </w:rPr>
        <w:t>Prohibir</w:t>
      </w:r>
      <w:r w:rsidRPr="0098041B">
        <w:rPr>
          <w:bCs/>
          <w:sz w:val="24"/>
          <w:szCs w:val="24"/>
        </w:rPr>
        <w:t xml:space="preserve"> la posesión, uso y venta de alcohol y drogas psicoactivas, en nuestras instalaciones, mientras se estén desarrollando labores para la empresa. </w:t>
      </w:r>
    </w:p>
    <w:p w:rsidR="0098041B" w:rsidRPr="0098041B" w:rsidRDefault="0098041B" w:rsidP="0098041B">
      <w:pPr>
        <w:ind w:left="0" w:right="-1" w:firstLine="0"/>
        <w:rPr>
          <w:bCs/>
          <w:sz w:val="24"/>
          <w:szCs w:val="24"/>
        </w:rPr>
      </w:pPr>
    </w:p>
    <w:p w:rsidR="0098041B" w:rsidRPr="0098041B" w:rsidRDefault="008B05FD" w:rsidP="0098041B">
      <w:pPr>
        <w:ind w:left="0" w:right="-1" w:firstLine="0"/>
        <w:rPr>
          <w:bCs/>
          <w:sz w:val="24"/>
          <w:szCs w:val="24"/>
        </w:rPr>
      </w:pPr>
      <w:r w:rsidRPr="0098041B">
        <w:rPr>
          <w:bCs/>
          <w:sz w:val="24"/>
          <w:szCs w:val="24"/>
        </w:rPr>
        <w:t>Está prohibido igualmente presentarse a trabajar bajo los efectos del alcohol, estupefacientes o cualquier otra sustancia sicotrópica, así como en periodo post ingestión y/o síndrome de abstinencia.</w:t>
      </w:r>
      <w:r w:rsidR="0098041B" w:rsidRPr="0098041B">
        <w:rPr>
          <w:bCs/>
          <w:sz w:val="24"/>
          <w:szCs w:val="24"/>
        </w:rPr>
        <w:t xml:space="preserve"> </w:t>
      </w:r>
    </w:p>
    <w:p w:rsidR="0098041B" w:rsidRPr="0098041B" w:rsidRDefault="0098041B" w:rsidP="0098041B">
      <w:pPr>
        <w:ind w:left="0" w:right="-1" w:firstLine="0"/>
        <w:rPr>
          <w:bCs/>
          <w:sz w:val="24"/>
          <w:szCs w:val="24"/>
        </w:rPr>
      </w:pPr>
    </w:p>
    <w:p w:rsidR="0098041B" w:rsidRPr="0098041B" w:rsidRDefault="008B05FD" w:rsidP="0098041B">
      <w:pPr>
        <w:ind w:left="0" w:right="-1" w:firstLine="0"/>
        <w:rPr>
          <w:bCs/>
          <w:sz w:val="24"/>
          <w:szCs w:val="24"/>
        </w:rPr>
      </w:pPr>
      <w:r w:rsidRPr="0098041B">
        <w:rPr>
          <w:bCs/>
          <w:sz w:val="24"/>
          <w:szCs w:val="24"/>
        </w:rPr>
        <w:t>El Gerente de la compañía o quien él designe podrá revisar sin previo aviso y para observar el cumplimiento de esta norma, toda instalación, equipo de propiedad de la empresa o al servicio de ésta.</w:t>
      </w:r>
      <w:r w:rsidR="0098041B" w:rsidRPr="0098041B">
        <w:rPr>
          <w:bCs/>
          <w:sz w:val="24"/>
          <w:szCs w:val="24"/>
        </w:rPr>
        <w:t xml:space="preserve"> </w:t>
      </w:r>
    </w:p>
    <w:p w:rsidR="0098041B" w:rsidRPr="0098041B" w:rsidRDefault="0098041B" w:rsidP="0098041B">
      <w:pPr>
        <w:ind w:left="0" w:right="-1" w:firstLine="0"/>
        <w:rPr>
          <w:bCs/>
          <w:sz w:val="24"/>
          <w:szCs w:val="24"/>
        </w:rPr>
      </w:pPr>
    </w:p>
    <w:p w:rsidR="0098041B" w:rsidRPr="0098041B" w:rsidRDefault="00E0675F" w:rsidP="0098041B">
      <w:pPr>
        <w:ind w:left="0" w:right="-1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MH CONSTRUYENDO OBRAS S.A.S</w:t>
      </w:r>
      <w:r w:rsidR="008B05FD" w:rsidRPr="0098041B">
        <w:rPr>
          <w:bCs/>
          <w:sz w:val="24"/>
          <w:szCs w:val="24"/>
        </w:rPr>
        <w:t xml:space="preserve"> desarrollará acciones preventivas destinadas a disminuir gradualmente la incidencia del consumo de tabaco, dado sus efectos nocivos sobre la salud y el ambiente</w:t>
      </w:r>
      <w:r>
        <w:rPr>
          <w:bCs/>
          <w:sz w:val="24"/>
          <w:szCs w:val="24"/>
        </w:rPr>
        <w:t>,</w:t>
      </w:r>
      <w:r w:rsidR="008B05FD" w:rsidRPr="0098041B">
        <w:rPr>
          <w:bCs/>
          <w:sz w:val="24"/>
          <w:szCs w:val="24"/>
        </w:rPr>
        <w:t xml:space="preserve"> respetará la opción personal de fumar, pero no podrá hacerse dentro de las instalaciones de la empresa.</w:t>
      </w:r>
    </w:p>
    <w:p w:rsidR="0098041B" w:rsidRPr="0098041B" w:rsidRDefault="0098041B" w:rsidP="0098041B">
      <w:pPr>
        <w:ind w:left="0" w:right="-1" w:firstLine="0"/>
        <w:rPr>
          <w:bCs/>
          <w:sz w:val="24"/>
          <w:szCs w:val="24"/>
        </w:rPr>
      </w:pPr>
    </w:p>
    <w:p w:rsidR="008B05FD" w:rsidRPr="0098041B" w:rsidRDefault="008B05FD" w:rsidP="0098041B">
      <w:pPr>
        <w:ind w:left="0" w:right="-1" w:firstLine="0"/>
        <w:rPr>
          <w:sz w:val="24"/>
          <w:szCs w:val="24"/>
        </w:rPr>
      </w:pPr>
      <w:r w:rsidRPr="0098041B">
        <w:rPr>
          <w:bCs/>
          <w:sz w:val="24"/>
          <w:szCs w:val="24"/>
        </w:rPr>
        <w:t>Esta política forma parte del contrato de trabajo y es de obligatorio cumplimiento. Su violación, así como la oposición a las inspecciones, se considera falta grave y en consecuencia, la empresa puede adoptar medidas disciplinarias de acuerdo con lo establecido en el Reglamento Interno de Trabajo y la legislación vigente.</w:t>
      </w:r>
    </w:p>
    <w:p w:rsidR="008B05FD" w:rsidRPr="0098041B" w:rsidRDefault="008B05FD" w:rsidP="008B05FD">
      <w:pPr>
        <w:rPr>
          <w:sz w:val="24"/>
          <w:szCs w:val="24"/>
        </w:rPr>
      </w:pPr>
      <w:r w:rsidRPr="0098041B">
        <w:rPr>
          <w:bCs/>
          <w:sz w:val="24"/>
          <w:szCs w:val="24"/>
          <w:lang w:val="es-ES"/>
        </w:rPr>
        <w:t> </w:t>
      </w:r>
    </w:p>
    <w:p w:rsidR="008B05FD" w:rsidRPr="0098041B" w:rsidRDefault="008B05FD" w:rsidP="008B05FD">
      <w:pPr>
        <w:rPr>
          <w:sz w:val="24"/>
          <w:szCs w:val="24"/>
        </w:rPr>
      </w:pPr>
      <w:r w:rsidRPr="0098041B">
        <w:rPr>
          <w:bCs/>
          <w:sz w:val="24"/>
          <w:szCs w:val="24"/>
          <w:lang w:val="es-ES"/>
        </w:rPr>
        <w:t> </w:t>
      </w:r>
    </w:p>
    <w:p w:rsidR="008B05FD" w:rsidRDefault="008B05FD" w:rsidP="008B05FD">
      <w:pPr>
        <w:rPr>
          <w:bCs/>
          <w:sz w:val="24"/>
          <w:szCs w:val="24"/>
          <w:lang w:val="es-MX"/>
        </w:rPr>
      </w:pPr>
      <w:r w:rsidRPr="0098041B">
        <w:rPr>
          <w:bCs/>
          <w:sz w:val="24"/>
          <w:szCs w:val="24"/>
          <w:lang w:val="es-MX"/>
        </w:rPr>
        <w:t> </w:t>
      </w:r>
    </w:p>
    <w:p w:rsidR="0044660C" w:rsidRPr="0098041B" w:rsidRDefault="0044660C" w:rsidP="008B05FD">
      <w:pPr>
        <w:rPr>
          <w:sz w:val="24"/>
          <w:szCs w:val="24"/>
        </w:rPr>
      </w:pPr>
    </w:p>
    <w:p w:rsidR="0098041B" w:rsidRPr="0098041B" w:rsidRDefault="0098041B" w:rsidP="0098041B">
      <w:pPr>
        <w:ind w:left="0" w:firstLine="0"/>
        <w:rPr>
          <w:bCs/>
          <w:sz w:val="24"/>
          <w:szCs w:val="24"/>
        </w:rPr>
      </w:pPr>
    </w:p>
    <w:p w:rsidR="008B05FD" w:rsidRPr="0098041B" w:rsidRDefault="00E0675F" w:rsidP="0098041B">
      <w:pPr>
        <w:ind w:left="0" w:firstLine="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MANUEL HORMAZA</w:t>
      </w:r>
    </w:p>
    <w:p w:rsidR="008B05FD" w:rsidRPr="0098041B" w:rsidRDefault="008B05FD" w:rsidP="0098041B">
      <w:pPr>
        <w:ind w:left="0" w:firstLine="0"/>
        <w:jc w:val="center"/>
        <w:rPr>
          <w:b/>
          <w:bCs/>
          <w:sz w:val="24"/>
          <w:szCs w:val="24"/>
        </w:rPr>
      </w:pPr>
      <w:r w:rsidRPr="0098041B">
        <w:rPr>
          <w:b/>
          <w:bCs/>
          <w:sz w:val="24"/>
          <w:szCs w:val="24"/>
        </w:rPr>
        <w:t>REPRESENTANTE LEGAL</w:t>
      </w:r>
    </w:p>
    <w:p w:rsidR="008B05FD" w:rsidRPr="0098041B" w:rsidRDefault="008B05FD" w:rsidP="008B05FD">
      <w:pPr>
        <w:rPr>
          <w:bCs/>
          <w:sz w:val="24"/>
          <w:szCs w:val="24"/>
        </w:rPr>
      </w:pPr>
    </w:p>
    <w:p w:rsidR="008B05FD" w:rsidRPr="0098041B" w:rsidRDefault="008B05FD" w:rsidP="008B05FD">
      <w:pPr>
        <w:rPr>
          <w:bCs/>
          <w:sz w:val="24"/>
          <w:szCs w:val="24"/>
        </w:rPr>
      </w:pPr>
    </w:p>
    <w:p w:rsidR="008B05FD" w:rsidRPr="0098041B" w:rsidRDefault="008B05FD" w:rsidP="008B05FD">
      <w:pPr>
        <w:rPr>
          <w:bCs/>
          <w:sz w:val="24"/>
          <w:szCs w:val="24"/>
        </w:rPr>
      </w:pPr>
    </w:p>
    <w:p w:rsidR="008B05FD" w:rsidRPr="0098041B" w:rsidRDefault="008B05FD" w:rsidP="008B05FD">
      <w:pPr>
        <w:rPr>
          <w:bCs/>
          <w:sz w:val="24"/>
          <w:szCs w:val="24"/>
        </w:rPr>
      </w:pPr>
    </w:p>
    <w:p w:rsidR="008B05FD" w:rsidRPr="0098041B" w:rsidRDefault="008B05FD" w:rsidP="008B05FD">
      <w:pPr>
        <w:rPr>
          <w:bCs/>
          <w:sz w:val="24"/>
          <w:szCs w:val="24"/>
        </w:rPr>
      </w:pPr>
    </w:p>
    <w:p w:rsidR="008B05FD" w:rsidRPr="0098041B" w:rsidRDefault="008B05FD" w:rsidP="008B05FD">
      <w:pPr>
        <w:rPr>
          <w:bCs/>
          <w:sz w:val="24"/>
          <w:szCs w:val="24"/>
        </w:rPr>
      </w:pPr>
    </w:p>
    <w:p w:rsidR="008B05FD" w:rsidRPr="0098041B" w:rsidRDefault="008B05FD" w:rsidP="008B05FD">
      <w:pPr>
        <w:rPr>
          <w:bCs/>
          <w:sz w:val="24"/>
          <w:szCs w:val="24"/>
        </w:rPr>
      </w:pPr>
    </w:p>
    <w:p w:rsidR="008B05FD" w:rsidRPr="0098041B" w:rsidRDefault="008B05FD" w:rsidP="008B05FD">
      <w:pPr>
        <w:rPr>
          <w:bCs/>
          <w:sz w:val="24"/>
          <w:szCs w:val="24"/>
        </w:rPr>
      </w:pPr>
    </w:p>
    <w:sectPr w:rsidR="008B05FD" w:rsidRPr="0098041B" w:rsidSect="005E7A02">
      <w:headerReference w:type="default" r:id="rId7"/>
      <w:pgSz w:w="11906" w:h="16838"/>
      <w:pgMar w:top="1418" w:right="1701" w:bottom="260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5ED" w:rsidRDefault="006A05ED" w:rsidP="000F6B47">
      <w:pPr>
        <w:spacing w:after="0" w:line="240" w:lineRule="auto"/>
      </w:pPr>
      <w:r>
        <w:separator/>
      </w:r>
    </w:p>
  </w:endnote>
  <w:endnote w:type="continuationSeparator" w:id="0">
    <w:p w:rsidR="006A05ED" w:rsidRDefault="006A05ED" w:rsidP="000F6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5ED" w:rsidRDefault="006A05ED" w:rsidP="000F6B47">
      <w:pPr>
        <w:spacing w:after="0" w:line="240" w:lineRule="auto"/>
      </w:pPr>
      <w:r>
        <w:separator/>
      </w:r>
    </w:p>
  </w:footnote>
  <w:footnote w:type="continuationSeparator" w:id="0">
    <w:p w:rsidR="006A05ED" w:rsidRDefault="006A05ED" w:rsidP="000F6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0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53"/>
      <w:gridCol w:w="3971"/>
      <w:gridCol w:w="1789"/>
      <w:gridCol w:w="1627"/>
    </w:tblGrid>
    <w:tr w:rsidR="00987FAD" w:rsidTr="0098041B">
      <w:trPr>
        <w:trHeight w:val="342"/>
      </w:trPr>
      <w:tc>
        <w:tcPr>
          <w:tcW w:w="1820" w:type="dxa"/>
          <w:vMerge w:val="restart"/>
        </w:tcPr>
        <w:p w:rsidR="00987FAD" w:rsidRDefault="00E0675F" w:rsidP="000F6B47">
          <w:pPr>
            <w:pStyle w:val="Encabezado"/>
          </w:pPr>
          <w:r>
            <w:rPr>
              <w:noProof/>
              <w:lang w:val="es-CO" w:eastAsia="es-CO"/>
            </w:rPr>
            <w:drawing>
              <wp:inline distT="0" distB="0" distL="0" distR="0" wp14:anchorId="353D5F9C" wp14:editId="0E89A1DE">
                <wp:extent cx="901700" cy="673397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3939" cy="6825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6" w:type="dxa"/>
          <w:vMerge w:val="restart"/>
        </w:tcPr>
        <w:p w:rsidR="00987FAD" w:rsidRPr="005E6FAF" w:rsidRDefault="00987FAD" w:rsidP="00B0697B">
          <w:pPr>
            <w:tabs>
              <w:tab w:val="center" w:pos="4419"/>
              <w:tab w:val="right" w:pos="8838"/>
            </w:tabs>
            <w:jc w:val="center"/>
            <w:rPr>
              <w:rFonts w:ascii="Calibri" w:hAnsi="Calibri"/>
              <w:b/>
              <w:sz w:val="24"/>
              <w:szCs w:val="24"/>
            </w:rPr>
          </w:pPr>
          <w:r w:rsidRPr="00B0697B">
            <w:rPr>
              <w:rFonts w:ascii="Calibri" w:eastAsia="Calibri" w:hAnsi="Calibri" w:cs="Times New Roman"/>
              <w:b/>
            </w:rPr>
            <w:t>POLÍTICA DE SEGURIDAD Y SALUD EN EL TRABAJO</w:t>
          </w:r>
        </w:p>
        <w:p w:rsidR="00987FAD" w:rsidRPr="00B0697B" w:rsidRDefault="00E0675F" w:rsidP="00E0675F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i/>
              <w:lang w:val="es-CO"/>
            </w:rPr>
            <w:t>MH CONSTRUYENDO OBRAS S.A.S</w:t>
          </w:r>
        </w:p>
      </w:tc>
      <w:tc>
        <w:tcPr>
          <w:tcW w:w="994" w:type="dxa"/>
        </w:tcPr>
        <w:p w:rsidR="00987FAD" w:rsidRDefault="00987FAD" w:rsidP="00B0697B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eastAsia="Calibri"/>
              <w:sz w:val="16"/>
              <w:szCs w:val="16"/>
            </w:rPr>
          </w:pPr>
          <w:r w:rsidRPr="005E6FAF">
            <w:rPr>
              <w:rFonts w:eastAsia="Calibri"/>
              <w:sz w:val="16"/>
              <w:szCs w:val="16"/>
            </w:rPr>
            <w:t xml:space="preserve">FECHA: </w:t>
          </w:r>
        </w:p>
        <w:p w:rsidR="00987FAD" w:rsidRPr="005E6FAF" w:rsidRDefault="00987FAD" w:rsidP="006838E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eastAsia="Calibri"/>
              <w:sz w:val="16"/>
              <w:szCs w:val="16"/>
            </w:rPr>
          </w:pPr>
          <w:r>
            <w:rPr>
              <w:rFonts w:eastAsia="Calibri"/>
              <w:sz w:val="16"/>
              <w:szCs w:val="16"/>
            </w:rPr>
            <w:t>OCTUBRE 20</w:t>
          </w:r>
          <w:r w:rsidR="00E0675F">
            <w:rPr>
              <w:rFonts w:eastAsia="Calibri"/>
              <w:sz w:val="16"/>
              <w:szCs w:val="16"/>
            </w:rPr>
            <w:t>20</w:t>
          </w:r>
        </w:p>
      </w:tc>
      <w:tc>
        <w:tcPr>
          <w:tcW w:w="1700" w:type="dxa"/>
        </w:tcPr>
        <w:p w:rsidR="00987FAD" w:rsidRPr="005E6FAF" w:rsidRDefault="00987FAD" w:rsidP="00B0697B">
          <w:pPr>
            <w:tabs>
              <w:tab w:val="center" w:pos="4419"/>
              <w:tab w:val="right" w:pos="8838"/>
            </w:tabs>
            <w:spacing w:after="0" w:line="240" w:lineRule="auto"/>
            <w:ind w:left="72"/>
            <w:jc w:val="center"/>
            <w:rPr>
              <w:rFonts w:eastAsia="Calibri"/>
              <w:sz w:val="16"/>
              <w:szCs w:val="16"/>
            </w:rPr>
          </w:pPr>
          <w:r>
            <w:rPr>
              <w:rFonts w:eastAsia="Calibri"/>
              <w:sz w:val="16"/>
              <w:szCs w:val="16"/>
            </w:rPr>
            <w:t>CÓ</w:t>
          </w:r>
          <w:r w:rsidRPr="005E6FAF">
            <w:rPr>
              <w:rFonts w:eastAsia="Calibri"/>
              <w:sz w:val="16"/>
              <w:szCs w:val="16"/>
            </w:rPr>
            <w:t>DIGO:</w:t>
          </w:r>
        </w:p>
        <w:p w:rsidR="00987FAD" w:rsidRPr="005E6FAF" w:rsidRDefault="002F44DA" w:rsidP="00D7052A">
          <w:pPr>
            <w:tabs>
              <w:tab w:val="center" w:pos="4419"/>
              <w:tab w:val="right" w:pos="8838"/>
            </w:tabs>
            <w:spacing w:after="0" w:line="240" w:lineRule="auto"/>
            <w:ind w:left="140" w:firstLine="0"/>
            <w:rPr>
              <w:rFonts w:eastAsia="Calibri"/>
              <w:sz w:val="16"/>
              <w:szCs w:val="16"/>
            </w:rPr>
          </w:pPr>
          <w:r>
            <w:rPr>
              <w:rFonts w:eastAsia="Calibri"/>
              <w:sz w:val="16"/>
              <w:szCs w:val="16"/>
            </w:rPr>
            <w:t>SST-PO-02</w:t>
          </w:r>
        </w:p>
      </w:tc>
    </w:tr>
    <w:tr w:rsidR="00987FAD" w:rsidTr="0098041B">
      <w:trPr>
        <w:trHeight w:val="332"/>
      </w:trPr>
      <w:tc>
        <w:tcPr>
          <w:tcW w:w="1820" w:type="dxa"/>
          <w:vMerge/>
        </w:tcPr>
        <w:p w:rsidR="00987FAD" w:rsidRDefault="00987FAD" w:rsidP="0008475A">
          <w:pPr>
            <w:pStyle w:val="Encabezado"/>
          </w:pPr>
        </w:p>
      </w:tc>
      <w:tc>
        <w:tcPr>
          <w:tcW w:w="4626" w:type="dxa"/>
          <w:vMerge/>
        </w:tcPr>
        <w:p w:rsidR="00987FAD" w:rsidRPr="005E6FAF" w:rsidRDefault="00987FAD" w:rsidP="0008475A">
          <w:pPr>
            <w:pStyle w:val="Encabezado"/>
          </w:pPr>
        </w:p>
      </w:tc>
      <w:tc>
        <w:tcPr>
          <w:tcW w:w="2694" w:type="dxa"/>
          <w:gridSpan w:val="2"/>
        </w:tcPr>
        <w:p w:rsidR="00987FAD" w:rsidRPr="005E6FAF" w:rsidRDefault="00987FAD" w:rsidP="00B0697B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eastAsia="Calibri"/>
              <w:sz w:val="16"/>
              <w:szCs w:val="16"/>
            </w:rPr>
          </w:pPr>
        </w:p>
        <w:p w:rsidR="00987FAD" w:rsidRPr="005E6FAF" w:rsidRDefault="00987FAD" w:rsidP="00B0697B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eastAsia="Calibri"/>
              <w:sz w:val="16"/>
              <w:szCs w:val="16"/>
            </w:rPr>
          </w:pPr>
          <w:r>
            <w:rPr>
              <w:rFonts w:eastAsia="Calibri"/>
              <w:sz w:val="16"/>
              <w:szCs w:val="16"/>
            </w:rPr>
            <w:t>VERSIÓN: 0</w:t>
          </w:r>
        </w:p>
      </w:tc>
    </w:tr>
  </w:tbl>
  <w:p w:rsidR="00987FAD" w:rsidRPr="000F6B47" w:rsidRDefault="00987FAD" w:rsidP="000F6B4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78A6"/>
    <w:multiLevelType w:val="hybridMultilevel"/>
    <w:tmpl w:val="94AAA09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16277"/>
    <w:multiLevelType w:val="hybridMultilevel"/>
    <w:tmpl w:val="79FC5374"/>
    <w:lvl w:ilvl="0" w:tplc="2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7CF92F4B"/>
    <w:multiLevelType w:val="hybridMultilevel"/>
    <w:tmpl w:val="040C8BB2"/>
    <w:lvl w:ilvl="0" w:tplc="240A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B47"/>
    <w:rsid w:val="000818E8"/>
    <w:rsid w:val="0008475A"/>
    <w:rsid w:val="000C7063"/>
    <w:rsid w:val="000E6857"/>
    <w:rsid w:val="000F6B47"/>
    <w:rsid w:val="00106DB3"/>
    <w:rsid w:val="00156532"/>
    <w:rsid w:val="001867AA"/>
    <w:rsid w:val="001B078E"/>
    <w:rsid w:val="001F3AA7"/>
    <w:rsid w:val="002F44DA"/>
    <w:rsid w:val="00300B18"/>
    <w:rsid w:val="00336418"/>
    <w:rsid w:val="00354B83"/>
    <w:rsid w:val="00360446"/>
    <w:rsid w:val="00372221"/>
    <w:rsid w:val="00377593"/>
    <w:rsid w:val="003C7A9D"/>
    <w:rsid w:val="0044660C"/>
    <w:rsid w:val="004A7B9C"/>
    <w:rsid w:val="004D2E94"/>
    <w:rsid w:val="0050705C"/>
    <w:rsid w:val="005E7A02"/>
    <w:rsid w:val="006838E9"/>
    <w:rsid w:val="006840DC"/>
    <w:rsid w:val="006A05ED"/>
    <w:rsid w:val="006B3B8B"/>
    <w:rsid w:val="0077370D"/>
    <w:rsid w:val="0078305D"/>
    <w:rsid w:val="008A4BBF"/>
    <w:rsid w:val="008B05FD"/>
    <w:rsid w:val="008C7AD1"/>
    <w:rsid w:val="008E6D14"/>
    <w:rsid w:val="0091645D"/>
    <w:rsid w:val="009766A1"/>
    <w:rsid w:val="0098041B"/>
    <w:rsid w:val="00987FAD"/>
    <w:rsid w:val="009C2AF6"/>
    <w:rsid w:val="00A40426"/>
    <w:rsid w:val="00A64B00"/>
    <w:rsid w:val="00AA149A"/>
    <w:rsid w:val="00AF0DA3"/>
    <w:rsid w:val="00B0697B"/>
    <w:rsid w:val="00B942C6"/>
    <w:rsid w:val="00BD3C49"/>
    <w:rsid w:val="00C25410"/>
    <w:rsid w:val="00CA0857"/>
    <w:rsid w:val="00CD6579"/>
    <w:rsid w:val="00D07CF2"/>
    <w:rsid w:val="00D258EC"/>
    <w:rsid w:val="00D7052A"/>
    <w:rsid w:val="00DE3662"/>
    <w:rsid w:val="00DF690D"/>
    <w:rsid w:val="00E0675F"/>
    <w:rsid w:val="00E50003"/>
    <w:rsid w:val="00E90D6D"/>
    <w:rsid w:val="00EA62B0"/>
    <w:rsid w:val="00F51EF1"/>
    <w:rsid w:val="00FC77F3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ADC8F"/>
  <w15:docId w15:val="{96B87694-79C5-481D-83B6-D59D3CBB6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B05FD"/>
    <w:pPr>
      <w:spacing w:after="5" w:line="248" w:lineRule="auto"/>
      <w:ind w:left="360" w:right="516" w:hanging="10"/>
      <w:jc w:val="both"/>
    </w:pPr>
    <w:rPr>
      <w:rFonts w:ascii="Arial" w:eastAsia="Arial" w:hAnsi="Arial" w:cs="Arial"/>
      <w:color w:val="000000"/>
      <w:sz w:val="21"/>
      <w:lang w:val="es-CO" w:eastAsia="es-C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07CF2"/>
    <w:pPr>
      <w:keepNext/>
      <w:keepLines/>
      <w:spacing w:before="40" w:after="0" w:line="259" w:lineRule="auto"/>
      <w:ind w:left="0" w:right="0" w:firstLine="0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6B47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6B47"/>
  </w:style>
  <w:style w:type="paragraph" w:styleId="Piedepgina">
    <w:name w:val="footer"/>
    <w:basedOn w:val="Normal"/>
    <w:link w:val="PiedepginaCar"/>
    <w:uiPriority w:val="99"/>
    <w:unhideWhenUsed/>
    <w:rsid w:val="000F6B47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6B47"/>
  </w:style>
  <w:style w:type="paragraph" w:customStyle="1" w:styleId="Normalsencillo">
    <w:name w:val="Normal sencillo"/>
    <w:basedOn w:val="Normal"/>
    <w:rsid w:val="000F6B47"/>
    <w:pPr>
      <w:widowControl w:val="0"/>
      <w:suppressAutoHyphens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0"/>
      <w:szCs w:val="20"/>
      <w:lang w:val="es-ES_tradnl" w:eastAsia="ar-SA"/>
    </w:rPr>
  </w:style>
  <w:style w:type="character" w:styleId="Nmerodepgina">
    <w:name w:val="page number"/>
    <w:basedOn w:val="Fuentedeprrafopredeter"/>
    <w:rsid w:val="000F6B47"/>
  </w:style>
  <w:style w:type="character" w:customStyle="1" w:styleId="Ttulo3Car">
    <w:name w:val="Título 3 Car"/>
    <w:basedOn w:val="Fuentedeprrafopredeter"/>
    <w:link w:val="Ttulo3"/>
    <w:uiPriority w:val="9"/>
    <w:rsid w:val="00D07C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6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97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B05FD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DELL</cp:lastModifiedBy>
  <cp:revision>4</cp:revision>
  <cp:lastPrinted>2019-10-24T02:30:00Z</cp:lastPrinted>
  <dcterms:created xsi:type="dcterms:W3CDTF">2020-10-18T18:53:00Z</dcterms:created>
  <dcterms:modified xsi:type="dcterms:W3CDTF">2020-10-22T04:07:00Z</dcterms:modified>
</cp:coreProperties>
</file>